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2E2" w:rsidRPr="00DB62E2" w:rsidRDefault="00DB62E2" w:rsidP="00DB62E2">
      <w:pPr>
        <w:ind w:left="90"/>
        <w:rPr>
          <w:rFonts w:ascii="Arial" w:hAnsi="Arial" w:cs="Arial"/>
          <w:b/>
        </w:rPr>
      </w:pPr>
      <w:r>
        <w:rPr>
          <w:rFonts w:ascii="Arial" w:hAnsi="Arial" w:cs="Arial"/>
          <w:b/>
        </w:rPr>
        <w:t>MENOMINEE INDIAN TRIBE OF WISCONSIN                                                                   MENOMINEE TRIBAL COURT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6192"/>
      </w:tblGrid>
      <w:tr w:rsidR="008D64F9" w:rsidTr="00DB62E2">
        <w:trPr>
          <w:cantSplit/>
          <w:trHeight w:val="80"/>
        </w:trPr>
        <w:tc>
          <w:tcPr>
            <w:tcW w:w="10800" w:type="dxa"/>
            <w:gridSpan w:val="2"/>
            <w:tcBorders>
              <w:top w:val="nil"/>
              <w:left w:val="nil"/>
              <w:bottom w:val="single" w:sz="4" w:space="0" w:color="auto"/>
              <w:right w:val="nil"/>
            </w:tcBorders>
            <w:vAlign w:val="bottom"/>
          </w:tcPr>
          <w:p w:rsidR="008D64F9" w:rsidRPr="00BE5C51" w:rsidRDefault="008D64F9" w:rsidP="00DB62E2">
            <w:pPr>
              <w:spacing w:line="180" w:lineRule="exact"/>
              <w:rPr>
                <w:rFonts w:ascii="Arial" w:hAnsi="Arial" w:cs="Arial"/>
                <w:b/>
                <w:sz w:val="22"/>
                <w:szCs w:val="22"/>
              </w:rPr>
            </w:pPr>
          </w:p>
        </w:tc>
      </w:tr>
      <w:tr w:rsidR="008D64F9" w:rsidTr="00E80EC5">
        <w:trPr>
          <w:cantSplit/>
          <w:trHeight w:val="1214"/>
        </w:trPr>
        <w:tc>
          <w:tcPr>
            <w:tcW w:w="4608" w:type="dxa"/>
            <w:tcBorders>
              <w:left w:val="nil"/>
              <w:right w:val="nil"/>
            </w:tcBorders>
          </w:tcPr>
          <w:p w:rsidR="008D64F9" w:rsidRDefault="008D64F9" w:rsidP="00D4122D">
            <w:pPr>
              <w:pStyle w:val="Header"/>
              <w:tabs>
                <w:tab w:val="clear" w:pos="4320"/>
                <w:tab w:val="clear" w:pos="8640"/>
              </w:tabs>
              <w:spacing w:before="60" w:line="240" w:lineRule="exact"/>
              <w:rPr>
                <w:rFonts w:ascii="Arial" w:hAnsi="Arial"/>
              </w:rPr>
            </w:pPr>
            <w:r>
              <w:rPr>
                <w:rFonts w:ascii="Arial" w:hAnsi="Arial"/>
              </w:rPr>
              <w:t>IN THE INTEREST OF</w:t>
            </w:r>
          </w:p>
          <w:p w:rsidR="008D64F9" w:rsidRDefault="008D64F9" w:rsidP="00B279C4">
            <w:pPr>
              <w:pStyle w:val="Header"/>
              <w:tabs>
                <w:tab w:val="clear" w:pos="4320"/>
                <w:tab w:val="clear" w:pos="8640"/>
              </w:tabs>
              <w:spacing w:line="120" w:lineRule="exact"/>
              <w:rPr>
                <w:rFonts w:ascii="Arial" w:hAnsi="Arial"/>
              </w:rPr>
            </w:pPr>
          </w:p>
          <w:p w:rsidR="008D64F9" w:rsidRDefault="008D64F9">
            <w:pPr>
              <w:pStyle w:val="Header"/>
              <w:tabs>
                <w:tab w:val="clear" w:pos="8640"/>
                <w:tab w:val="left" w:pos="4320"/>
              </w:tabs>
              <w:spacing w:line="240" w:lineRule="exact"/>
              <w:rPr>
                <w:u w:val="single"/>
              </w:rPr>
            </w:pPr>
            <w:r>
              <w:rPr>
                <w:u w:val="single"/>
              </w:rPr>
              <w:fldChar w:fldCharType="begin">
                <w:ffData>
                  <w:name w:val="Text49"/>
                  <w:enabled/>
                  <w:calcOnExit w:val="0"/>
                  <w:textInput>
                    <w:maxLength w:val="45"/>
                    <w:format w:val="TITLE CASE"/>
                  </w:textInput>
                </w:ffData>
              </w:fldChar>
            </w:r>
            <w:bookmarkStart w:id="0" w:name="Text4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Pr>
                <w:u w:val="single"/>
              </w:rPr>
              <w:tab/>
            </w:r>
          </w:p>
          <w:p w:rsidR="008D64F9" w:rsidRDefault="008D64F9">
            <w:pPr>
              <w:pStyle w:val="Header"/>
              <w:tabs>
                <w:tab w:val="clear" w:pos="4320"/>
                <w:tab w:val="clear" w:pos="8640"/>
                <w:tab w:val="center" w:pos="2160"/>
              </w:tabs>
              <w:spacing w:line="240" w:lineRule="exact"/>
              <w:rPr>
                <w:rFonts w:ascii="Arial" w:hAnsi="Arial"/>
                <w:position w:val="6"/>
                <w:sz w:val="14"/>
              </w:rPr>
            </w:pPr>
            <w:r>
              <w:rPr>
                <w:rFonts w:ascii="Arial" w:hAnsi="Arial"/>
                <w:position w:val="6"/>
                <w:sz w:val="14"/>
              </w:rPr>
              <w:t>Name</w:t>
            </w:r>
          </w:p>
          <w:p w:rsidR="008D64F9" w:rsidRDefault="008D64F9" w:rsidP="00D4122D">
            <w:pPr>
              <w:pStyle w:val="Header"/>
              <w:tabs>
                <w:tab w:val="clear" w:pos="4320"/>
                <w:tab w:val="clear" w:pos="8640"/>
                <w:tab w:val="center" w:pos="2160"/>
              </w:tabs>
              <w:spacing w:line="60" w:lineRule="exact"/>
              <w:rPr>
                <w:rFonts w:ascii="Arial" w:hAnsi="Arial"/>
                <w:position w:val="6"/>
                <w:sz w:val="14"/>
              </w:rPr>
            </w:pPr>
          </w:p>
          <w:p w:rsidR="008D64F9" w:rsidRDefault="008D64F9">
            <w:pPr>
              <w:pStyle w:val="Header"/>
              <w:tabs>
                <w:tab w:val="clear" w:pos="8640"/>
                <w:tab w:val="left" w:pos="4320"/>
              </w:tabs>
              <w:spacing w:line="240" w:lineRule="exact"/>
              <w:rPr>
                <w:u w:val="single"/>
              </w:rPr>
            </w:pPr>
            <w:r>
              <w:rPr>
                <w:u w:val="single"/>
              </w:rPr>
              <w:fldChar w:fldCharType="begin">
                <w:ffData>
                  <w:name w:val=""/>
                  <w:enabled/>
                  <w:calcOnExit w:val="0"/>
                  <w:textInput>
                    <w:maxLength w:val="35"/>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8D64F9" w:rsidRDefault="008D64F9" w:rsidP="00E92F4B">
            <w:pPr>
              <w:tabs>
                <w:tab w:val="center" w:pos="2160"/>
              </w:tabs>
              <w:spacing w:line="240" w:lineRule="exact"/>
              <w:rPr>
                <w:rFonts w:ascii="Arial" w:hAnsi="Arial"/>
                <w:position w:val="6"/>
                <w:sz w:val="14"/>
              </w:rPr>
            </w:pPr>
            <w:r>
              <w:rPr>
                <w:rFonts w:ascii="Arial" w:hAnsi="Arial"/>
                <w:position w:val="6"/>
                <w:sz w:val="14"/>
              </w:rPr>
              <w:t>Date of Birth</w:t>
            </w:r>
          </w:p>
        </w:tc>
        <w:tc>
          <w:tcPr>
            <w:tcW w:w="6192" w:type="dxa"/>
            <w:tcBorders>
              <w:left w:val="nil"/>
              <w:right w:val="nil"/>
            </w:tcBorders>
            <w:vAlign w:val="center"/>
          </w:tcPr>
          <w:p w:rsidR="008D64F9" w:rsidRPr="00DE1584" w:rsidRDefault="000066BA" w:rsidP="00BA7C54">
            <w:pPr>
              <w:pStyle w:val="Heading4"/>
              <w:spacing w:after="60"/>
              <w:rPr>
                <w:sz w:val="24"/>
                <w:szCs w:val="24"/>
              </w:rPr>
            </w:pPr>
            <w:r>
              <w:rPr>
                <w:sz w:val="24"/>
                <w:szCs w:val="24"/>
              </w:rPr>
              <w:t xml:space="preserve">           </w:t>
            </w:r>
            <w:r w:rsidR="008D64F9" w:rsidRPr="00DE1584">
              <w:rPr>
                <w:sz w:val="24"/>
                <w:szCs w:val="24"/>
              </w:rPr>
              <w:t>Summons</w:t>
            </w:r>
          </w:p>
          <w:p w:rsidR="008D64F9" w:rsidRDefault="008D64F9" w:rsidP="00191BCE">
            <w:pPr>
              <w:spacing w:line="280" w:lineRule="exact"/>
              <w:rPr>
                <w:rFonts w:ascii="Arial" w:hAnsi="Arial"/>
              </w:rPr>
            </w:pPr>
            <w:r w:rsidRPr="00E80EC5">
              <w:rPr>
                <w:rFonts w:ascii="Arial" w:hAnsi="Arial"/>
                <w:sz w:val="18"/>
              </w:rPr>
              <w:t xml:space="preserve"> </w:t>
            </w:r>
          </w:p>
          <w:p w:rsidR="008D64F9" w:rsidRDefault="008D64F9" w:rsidP="00700381">
            <w:pPr>
              <w:spacing w:line="200" w:lineRule="exact"/>
              <w:jc w:val="center"/>
              <w:rPr>
                <w:rFonts w:ascii="Arial" w:hAnsi="Arial"/>
              </w:rPr>
            </w:pPr>
          </w:p>
          <w:p w:rsidR="008D64F9" w:rsidRDefault="008D64F9" w:rsidP="004E6B26">
            <w:pPr>
              <w:tabs>
                <w:tab w:val="left" w:pos="4842"/>
              </w:tabs>
              <w:spacing w:line="240" w:lineRule="exact"/>
              <w:ind w:left="1422"/>
            </w:pPr>
            <w:r>
              <w:rPr>
                <w:rFonts w:ascii="Arial" w:hAnsi="Arial"/>
              </w:rPr>
              <w:t>Case No.</w:t>
            </w:r>
            <w:r>
              <w:t xml:space="preserve"> </w:t>
            </w:r>
            <w:bookmarkStart w:id="1" w:name="TxtCaseNo"/>
            <w:r>
              <w:rPr>
                <w:u w:val="single"/>
              </w:rPr>
              <w:fldChar w:fldCharType="begin">
                <w:ffData>
                  <w:name w:val="TxtCaseNo"/>
                  <w:enabled/>
                  <w:calcOnExit w:val="0"/>
                  <w:textInput>
                    <w:maxLength w:val="25"/>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tc>
      </w:tr>
    </w:tbl>
    <w:p w:rsidR="00A3119D" w:rsidRDefault="00A3119D" w:rsidP="00B279C4">
      <w:pPr>
        <w:spacing w:line="120" w:lineRule="exact"/>
      </w:pPr>
    </w:p>
    <w:tbl>
      <w:tblPr>
        <w:tblW w:w="10782" w:type="dxa"/>
        <w:tblInd w:w="18" w:type="dxa"/>
        <w:tblLayout w:type="fixed"/>
        <w:tblLook w:val="0000" w:firstRow="0" w:lastRow="0" w:firstColumn="0" w:lastColumn="0" w:noHBand="0" w:noVBand="0"/>
      </w:tblPr>
      <w:tblGrid>
        <w:gridCol w:w="10782"/>
      </w:tblGrid>
      <w:tr w:rsidR="00A3119D" w:rsidTr="00FC5332">
        <w:trPr>
          <w:trHeight w:val="405"/>
        </w:trPr>
        <w:tc>
          <w:tcPr>
            <w:tcW w:w="10782" w:type="dxa"/>
          </w:tcPr>
          <w:p w:rsidR="00A3119D" w:rsidRPr="000D2FAB" w:rsidRDefault="000D2FAB" w:rsidP="003044D2">
            <w:pPr>
              <w:tabs>
                <w:tab w:val="left" w:pos="432"/>
              </w:tabs>
              <w:spacing w:line="240" w:lineRule="exact"/>
              <w:ind w:left="432" w:hanging="450"/>
              <w:rPr>
                <w:rFonts w:ascii="Arial" w:hAnsi="Arial"/>
              </w:rPr>
            </w:pPr>
            <w:r w:rsidRPr="006D6040">
              <w:rPr>
                <w:rFonts w:ascii="Arial" w:hAnsi="Arial"/>
                <w:b/>
              </w:rPr>
              <w:t>TO</w:t>
            </w:r>
            <w:r w:rsidR="00A3119D" w:rsidRPr="006D6040">
              <w:rPr>
                <w:rFonts w:ascii="Arial" w:hAnsi="Arial"/>
                <w:b/>
              </w:rPr>
              <w:t>:</w:t>
            </w:r>
            <w:r>
              <w:rPr>
                <w:rFonts w:ascii="Arial" w:hAnsi="Arial"/>
              </w:rPr>
              <w:t xml:space="preserve">  </w:t>
            </w:r>
            <w:r w:rsidR="00A3119D">
              <w:fldChar w:fldCharType="begin">
                <w:ffData>
                  <w:name w:val="Text44"/>
                  <w:enabled/>
                  <w:calcOnExit w:val="0"/>
                  <w:textInput/>
                </w:ffData>
              </w:fldChar>
            </w:r>
            <w:bookmarkStart w:id="2" w:name="Text44"/>
            <w:r w:rsidR="00A3119D">
              <w:instrText xml:space="preserve"> FORMTEXT </w:instrText>
            </w:r>
            <w:r w:rsidR="00A3119D">
              <w:fldChar w:fldCharType="separate"/>
            </w:r>
            <w:r w:rsidR="00D86A02">
              <w:rPr>
                <w:noProof/>
              </w:rPr>
              <w:t> </w:t>
            </w:r>
            <w:r w:rsidR="00D86A02">
              <w:rPr>
                <w:noProof/>
              </w:rPr>
              <w:t> </w:t>
            </w:r>
            <w:r w:rsidR="00D86A02">
              <w:rPr>
                <w:noProof/>
              </w:rPr>
              <w:t> </w:t>
            </w:r>
            <w:r w:rsidR="00D86A02">
              <w:rPr>
                <w:noProof/>
              </w:rPr>
              <w:t> </w:t>
            </w:r>
            <w:r w:rsidR="00D86A02">
              <w:rPr>
                <w:noProof/>
              </w:rPr>
              <w:t> </w:t>
            </w:r>
            <w:r w:rsidR="00A3119D">
              <w:fldChar w:fldCharType="end"/>
            </w:r>
            <w:bookmarkEnd w:id="2"/>
            <w:r w:rsidR="00A3119D">
              <w:tab/>
            </w:r>
          </w:p>
        </w:tc>
      </w:tr>
    </w:tbl>
    <w:p w:rsidR="005A79DC" w:rsidRDefault="005A79DC" w:rsidP="00D01733">
      <w:pPr>
        <w:pStyle w:val="Header"/>
        <w:tabs>
          <w:tab w:val="clear" w:pos="8640"/>
          <w:tab w:val="left" w:pos="4320"/>
        </w:tabs>
        <w:spacing w:line="240" w:lineRule="exact"/>
        <w:rPr>
          <w:rFonts w:ascii="Arial" w:hAnsi="Arial" w:cs="Arial"/>
        </w:rPr>
      </w:pPr>
    </w:p>
    <w:tbl>
      <w:tblPr>
        <w:tblStyle w:val="TableGrid"/>
        <w:tblW w:w="0" w:type="auto"/>
        <w:tblLook w:val="04A0" w:firstRow="1" w:lastRow="0" w:firstColumn="1" w:lastColumn="0" w:noHBand="0" w:noVBand="1"/>
      </w:tblPr>
      <w:tblGrid>
        <w:gridCol w:w="1876"/>
        <w:gridCol w:w="1070"/>
        <w:gridCol w:w="2296"/>
        <w:gridCol w:w="5558"/>
      </w:tblGrid>
      <w:tr w:rsidR="005A79DC" w:rsidTr="005A79DC">
        <w:tc>
          <w:tcPr>
            <w:tcW w:w="11016" w:type="dxa"/>
            <w:gridSpan w:val="4"/>
            <w:tcBorders>
              <w:top w:val="nil"/>
              <w:left w:val="nil"/>
              <w:bottom w:val="nil"/>
              <w:right w:val="nil"/>
            </w:tcBorders>
          </w:tcPr>
          <w:p w:rsidR="005A79DC" w:rsidRDefault="005A79DC" w:rsidP="005A79DC">
            <w:pPr>
              <w:pStyle w:val="Header"/>
              <w:tabs>
                <w:tab w:val="clear" w:pos="8640"/>
                <w:tab w:val="left" w:pos="4320"/>
              </w:tabs>
              <w:spacing w:line="240" w:lineRule="exact"/>
              <w:ind w:left="450"/>
              <w:rPr>
                <w:rFonts w:ascii="Arial" w:hAnsi="Arial" w:cs="Arial"/>
              </w:rPr>
            </w:pPr>
            <w:r>
              <w:rPr>
                <w:rFonts w:ascii="Arial" w:hAnsi="Arial" w:cs="Arial"/>
              </w:rPr>
              <w:t>A P</w:t>
            </w:r>
            <w:r w:rsidRPr="003975E7">
              <w:rPr>
                <w:rFonts w:ascii="Arial" w:hAnsi="Arial" w:cs="Arial"/>
              </w:rPr>
              <w:t>etition alleging the child/juvenile is in need of</w:t>
            </w:r>
          </w:p>
        </w:tc>
      </w:tr>
      <w:tr w:rsidR="005A79DC" w:rsidTr="005A79DC">
        <w:tc>
          <w:tcPr>
            <w:tcW w:w="11016" w:type="dxa"/>
            <w:gridSpan w:val="4"/>
            <w:tcBorders>
              <w:top w:val="nil"/>
              <w:left w:val="nil"/>
              <w:bottom w:val="nil"/>
              <w:right w:val="nil"/>
            </w:tcBorders>
          </w:tcPr>
          <w:p w:rsidR="005A79DC" w:rsidRDefault="005A79DC" w:rsidP="00191BCE">
            <w:pPr>
              <w:pStyle w:val="Header"/>
              <w:tabs>
                <w:tab w:val="clear" w:pos="8640"/>
                <w:tab w:val="left" w:pos="4320"/>
              </w:tabs>
              <w:spacing w:line="240" w:lineRule="exact"/>
              <w:ind w:left="810"/>
              <w:rPr>
                <w:rFonts w:ascii="Arial" w:hAnsi="Arial" w:cs="Arial"/>
              </w:rPr>
            </w:pPr>
            <w:r w:rsidRPr="003975E7">
              <w:rPr>
                <w:rFonts w:ascii="Arial" w:hAnsi="Arial" w:cs="Arial"/>
              </w:rPr>
              <w:fldChar w:fldCharType="begin">
                <w:ffData>
                  <w:name w:val="Check6"/>
                  <w:enabled/>
                  <w:calcOnExit w:val="0"/>
                  <w:checkBox>
                    <w:sizeAuto/>
                    <w:default w:val="0"/>
                  </w:checkBox>
                </w:ffData>
              </w:fldChar>
            </w:r>
            <w:bookmarkStart w:id="3" w:name="Check6"/>
            <w:r w:rsidRPr="003975E7">
              <w:rPr>
                <w:rFonts w:ascii="Arial" w:hAnsi="Arial" w:cs="Arial"/>
              </w:rPr>
              <w:instrText xml:space="preserve"> FORMCHECKBOX </w:instrText>
            </w:r>
            <w:r w:rsidR="003D7EBD">
              <w:rPr>
                <w:rFonts w:ascii="Arial" w:hAnsi="Arial" w:cs="Arial"/>
              </w:rPr>
            </w:r>
            <w:r w:rsidR="003D7EBD">
              <w:rPr>
                <w:rFonts w:ascii="Arial" w:hAnsi="Arial" w:cs="Arial"/>
              </w:rPr>
              <w:fldChar w:fldCharType="separate"/>
            </w:r>
            <w:r w:rsidRPr="003975E7">
              <w:rPr>
                <w:rFonts w:ascii="Arial" w:hAnsi="Arial" w:cs="Arial"/>
              </w:rPr>
              <w:fldChar w:fldCharType="end"/>
            </w:r>
            <w:bookmarkEnd w:id="3"/>
            <w:r>
              <w:rPr>
                <w:rFonts w:ascii="Arial" w:hAnsi="Arial" w:cs="Arial"/>
              </w:rPr>
              <w:t xml:space="preserve"> </w:t>
            </w:r>
            <w:r w:rsidRPr="003975E7">
              <w:rPr>
                <w:rFonts w:ascii="Arial" w:hAnsi="Arial" w:cs="Arial"/>
              </w:rPr>
              <w:t xml:space="preserve">protection and services under Chapter </w:t>
            </w:r>
            <w:r w:rsidR="00191BCE">
              <w:rPr>
                <w:rFonts w:ascii="Arial" w:hAnsi="Arial" w:cs="Arial"/>
              </w:rPr>
              <w:t>278, Article II. CHIPS</w:t>
            </w:r>
          </w:p>
        </w:tc>
      </w:tr>
      <w:tr w:rsidR="005A79DC" w:rsidTr="005A79DC">
        <w:tc>
          <w:tcPr>
            <w:tcW w:w="11016" w:type="dxa"/>
            <w:gridSpan w:val="4"/>
            <w:tcBorders>
              <w:top w:val="nil"/>
              <w:left w:val="nil"/>
              <w:bottom w:val="nil"/>
              <w:right w:val="nil"/>
            </w:tcBorders>
          </w:tcPr>
          <w:p w:rsidR="005A79DC" w:rsidRPr="003975E7" w:rsidRDefault="005A79DC" w:rsidP="00191BCE">
            <w:pPr>
              <w:pStyle w:val="Header"/>
              <w:tabs>
                <w:tab w:val="clear" w:pos="8640"/>
                <w:tab w:val="left" w:pos="4320"/>
              </w:tabs>
              <w:spacing w:line="240" w:lineRule="exact"/>
              <w:ind w:left="810"/>
              <w:rPr>
                <w:rFonts w:ascii="Arial" w:hAnsi="Arial" w:cs="Arial"/>
              </w:rPr>
            </w:pPr>
            <w:r>
              <w:rPr>
                <w:rFonts w:ascii="Arial" w:hAnsi="Arial"/>
              </w:rPr>
              <w:fldChar w:fldCharType="begin">
                <w:ffData>
                  <w:name w:val="Check7"/>
                  <w:enabled/>
                  <w:calcOnExit w:val="0"/>
                  <w:checkBox>
                    <w:sizeAuto/>
                    <w:default w:val="0"/>
                  </w:checkBox>
                </w:ffData>
              </w:fldChar>
            </w:r>
            <w:bookmarkStart w:id="4" w:name="Check7"/>
            <w:r>
              <w:rPr>
                <w:rFonts w:ascii="Arial" w:hAnsi="Arial"/>
              </w:rPr>
              <w:instrText xml:space="preserve"> FORMCHECKBOX </w:instrText>
            </w:r>
            <w:r w:rsidR="003D7EBD">
              <w:rPr>
                <w:rFonts w:ascii="Arial" w:hAnsi="Arial"/>
              </w:rPr>
            </w:r>
            <w:r w:rsidR="003D7EBD">
              <w:rPr>
                <w:rFonts w:ascii="Arial" w:hAnsi="Arial"/>
              </w:rPr>
              <w:fldChar w:fldCharType="separate"/>
            </w:r>
            <w:r>
              <w:rPr>
                <w:rFonts w:ascii="Arial" w:hAnsi="Arial"/>
              </w:rPr>
              <w:fldChar w:fldCharType="end"/>
            </w:r>
            <w:bookmarkEnd w:id="4"/>
            <w:r>
              <w:rPr>
                <w:rFonts w:ascii="Arial" w:hAnsi="Arial"/>
              </w:rPr>
              <w:t xml:space="preserve"> protection and services under Chapter </w:t>
            </w:r>
            <w:r w:rsidR="008050A4">
              <w:rPr>
                <w:rFonts w:ascii="Arial" w:hAnsi="Arial"/>
              </w:rPr>
              <w:t>278, Article III.</w:t>
            </w:r>
            <w:r w:rsidR="00191BCE">
              <w:rPr>
                <w:rFonts w:ascii="Arial" w:hAnsi="Arial"/>
              </w:rPr>
              <w:t xml:space="preserve"> JIPS</w:t>
            </w:r>
          </w:p>
        </w:tc>
      </w:tr>
      <w:tr w:rsidR="005A79DC" w:rsidTr="005A79DC">
        <w:tc>
          <w:tcPr>
            <w:tcW w:w="11016" w:type="dxa"/>
            <w:gridSpan w:val="4"/>
            <w:tcBorders>
              <w:top w:val="nil"/>
              <w:left w:val="nil"/>
              <w:bottom w:val="nil"/>
              <w:right w:val="nil"/>
            </w:tcBorders>
          </w:tcPr>
          <w:p w:rsidR="005A79DC" w:rsidRPr="003975E7" w:rsidRDefault="005A79DC" w:rsidP="005A79DC">
            <w:pPr>
              <w:pStyle w:val="Header"/>
              <w:tabs>
                <w:tab w:val="clear" w:pos="8640"/>
                <w:tab w:val="left" w:pos="4320"/>
              </w:tabs>
              <w:spacing w:line="240" w:lineRule="exact"/>
              <w:ind w:left="810"/>
              <w:rPr>
                <w:rFonts w:ascii="Arial" w:hAnsi="Arial" w:cs="Arial"/>
              </w:rPr>
            </w:pPr>
            <w:r>
              <w:rPr>
                <w:rFonts w:ascii="Arial" w:hAnsi="Arial"/>
              </w:rPr>
              <w:fldChar w:fldCharType="begin">
                <w:ffData>
                  <w:name w:val="Check11"/>
                  <w:enabled/>
                  <w:calcOnExit w:val="0"/>
                  <w:checkBox>
                    <w:sizeAuto/>
                    <w:default w:val="0"/>
                  </w:checkBox>
                </w:ffData>
              </w:fldChar>
            </w:r>
            <w:bookmarkStart w:id="5" w:name="Check11"/>
            <w:r>
              <w:rPr>
                <w:rFonts w:ascii="Arial" w:hAnsi="Arial"/>
              </w:rPr>
              <w:instrText xml:space="preserve"> FORMCHECKBOX </w:instrText>
            </w:r>
            <w:r w:rsidR="003D7EBD">
              <w:rPr>
                <w:rFonts w:ascii="Arial" w:hAnsi="Arial"/>
              </w:rPr>
            </w:r>
            <w:r w:rsidR="003D7EBD">
              <w:rPr>
                <w:rFonts w:ascii="Arial" w:hAnsi="Arial"/>
              </w:rPr>
              <w:fldChar w:fldCharType="separate"/>
            </w:r>
            <w:r>
              <w:rPr>
                <w:rFonts w:ascii="Arial" w:hAnsi="Arial"/>
              </w:rPr>
              <w:fldChar w:fldCharType="end"/>
            </w:r>
            <w:bookmarkEnd w:id="5"/>
            <w:r w:rsidR="00191BCE">
              <w:rPr>
                <w:rFonts w:ascii="Arial" w:hAnsi="Arial"/>
              </w:rPr>
              <w:t xml:space="preserve"> a guardian</w:t>
            </w:r>
            <w:r w:rsidR="008050A4">
              <w:rPr>
                <w:rFonts w:ascii="Arial" w:hAnsi="Arial"/>
              </w:rPr>
              <w:t>ship under Chapter 278, Article VII.</w:t>
            </w:r>
          </w:p>
        </w:tc>
      </w:tr>
      <w:tr w:rsidR="00A24AB3" w:rsidTr="005A79DC">
        <w:tc>
          <w:tcPr>
            <w:tcW w:w="11016" w:type="dxa"/>
            <w:gridSpan w:val="4"/>
            <w:tcBorders>
              <w:top w:val="nil"/>
              <w:left w:val="nil"/>
              <w:bottom w:val="nil"/>
              <w:right w:val="nil"/>
            </w:tcBorders>
          </w:tcPr>
          <w:p w:rsidR="00A24AB3" w:rsidRDefault="00A24AB3" w:rsidP="00A24AB3">
            <w:pPr>
              <w:pStyle w:val="Header"/>
              <w:tabs>
                <w:tab w:val="clear" w:pos="8640"/>
                <w:tab w:val="left" w:pos="4320"/>
              </w:tabs>
              <w:spacing w:line="240" w:lineRule="exact"/>
              <w:ind w:left="810"/>
              <w:rPr>
                <w:rFonts w:ascii="Arial" w:hAnsi="Arial"/>
              </w:rPr>
            </w:pPr>
            <w:r>
              <w:rPr>
                <w:rFonts w:ascii="Arial" w:hAnsi="Arial"/>
              </w:rPr>
              <w:fldChar w:fldCharType="begin">
                <w:ffData>
                  <w:name w:val="Check1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a </w:t>
            </w:r>
            <w:r>
              <w:rPr>
                <w:rFonts w:ascii="Arial" w:hAnsi="Arial"/>
              </w:rPr>
              <w:t>child delinquency under Chapter 278, Article X</w:t>
            </w:r>
            <w:r>
              <w:rPr>
                <w:rFonts w:ascii="Arial" w:hAnsi="Arial"/>
              </w:rPr>
              <w:t>II.</w:t>
            </w:r>
          </w:p>
        </w:tc>
      </w:tr>
      <w:tr w:rsidR="005A79DC" w:rsidTr="005A79DC">
        <w:tc>
          <w:tcPr>
            <w:tcW w:w="11016" w:type="dxa"/>
            <w:gridSpan w:val="4"/>
            <w:tcBorders>
              <w:top w:val="nil"/>
              <w:left w:val="nil"/>
              <w:bottom w:val="nil"/>
              <w:right w:val="nil"/>
            </w:tcBorders>
          </w:tcPr>
          <w:p w:rsidR="005A79DC" w:rsidRPr="003975E7" w:rsidRDefault="005A79DC" w:rsidP="005A79DC">
            <w:pPr>
              <w:pStyle w:val="Header"/>
              <w:tabs>
                <w:tab w:val="clear" w:pos="8640"/>
                <w:tab w:val="left" w:pos="4320"/>
              </w:tabs>
              <w:spacing w:line="240" w:lineRule="exact"/>
              <w:ind w:left="450"/>
              <w:rPr>
                <w:rFonts w:ascii="Arial" w:hAnsi="Arial" w:cs="Arial"/>
              </w:rPr>
            </w:pPr>
            <w:r>
              <w:rPr>
                <w:rFonts w:ascii="Arial" w:hAnsi="Arial"/>
              </w:rPr>
              <w:t>was filed and is attached to this Summons.</w:t>
            </w:r>
          </w:p>
        </w:tc>
      </w:tr>
      <w:tr w:rsidR="005A79DC" w:rsidTr="005A79DC">
        <w:tc>
          <w:tcPr>
            <w:tcW w:w="11016" w:type="dxa"/>
            <w:gridSpan w:val="4"/>
            <w:tcBorders>
              <w:top w:val="nil"/>
              <w:left w:val="nil"/>
              <w:bottom w:val="nil"/>
              <w:right w:val="nil"/>
            </w:tcBorders>
          </w:tcPr>
          <w:p w:rsidR="005A79DC" w:rsidRDefault="005A79DC" w:rsidP="005A79DC">
            <w:pPr>
              <w:pStyle w:val="Header"/>
              <w:tabs>
                <w:tab w:val="clear" w:pos="8640"/>
                <w:tab w:val="left" w:pos="4320"/>
              </w:tabs>
              <w:spacing w:line="240" w:lineRule="exact"/>
              <w:ind w:left="450"/>
              <w:rPr>
                <w:rFonts w:ascii="Arial" w:hAnsi="Arial"/>
              </w:rPr>
            </w:pPr>
          </w:p>
        </w:tc>
      </w:tr>
      <w:tr w:rsidR="005A79DC" w:rsidTr="005A79DC">
        <w:trPr>
          <w:trHeight w:val="405"/>
        </w:trPr>
        <w:tc>
          <w:tcPr>
            <w:tcW w:w="11016" w:type="dxa"/>
            <w:gridSpan w:val="4"/>
            <w:tcBorders>
              <w:top w:val="nil"/>
              <w:left w:val="nil"/>
              <w:bottom w:val="single" w:sz="4" w:space="0" w:color="auto"/>
              <w:right w:val="nil"/>
            </w:tcBorders>
          </w:tcPr>
          <w:p w:rsidR="005A79DC" w:rsidRDefault="005A79DC" w:rsidP="005A79DC">
            <w:pPr>
              <w:pStyle w:val="Header"/>
              <w:tabs>
                <w:tab w:val="clear" w:pos="8640"/>
                <w:tab w:val="left" w:pos="4320"/>
              </w:tabs>
              <w:spacing w:line="240" w:lineRule="exact"/>
              <w:rPr>
                <w:rFonts w:ascii="Arial" w:hAnsi="Arial"/>
              </w:rPr>
            </w:pPr>
            <w:r>
              <w:rPr>
                <w:rFonts w:ascii="Arial" w:hAnsi="Arial"/>
                <w:b/>
              </w:rPr>
              <w:t xml:space="preserve">IT IS ORDERED THAT </w:t>
            </w:r>
            <w:r w:rsidRPr="00940EDB">
              <w:rPr>
                <w:rFonts w:ascii="Arial" w:hAnsi="Arial"/>
                <w:b/>
              </w:rPr>
              <w:t>you appear for a hearing on</w:t>
            </w:r>
            <w:r>
              <w:rPr>
                <w:rFonts w:ascii="Arial" w:hAnsi="Arial"/>
              </w:rPr>
              <w:t>:</w:t>
            </w:r>
          </w:p>
        </w:tc>
      </w:tr>
      <w:tr w:rsidR="005A79DC" w:rsidTr="005A79DC">
        <w:tc>
          <w:tcPr>
            <w:tcW w:w="110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79DC" w:rsidRDefault="005A79DC" w:rsidP="005A79DC">
            <w:pPr>
              <w:pStyle w:val="Header"/>
              <w:tabs>
                <w:tab w:val="clear" w:pos="8640"/>
                <w:tab w:val="left" w:pos="4320"/>
              </w:tabs>
              <w:spacing w:line="340" w:lineRule="exact"/>
              <w:jc w:val="center"/>
              <w:rPr>
                <w:rFonts w:ascii="Arial" w:hAnsi="Arial"/>
                <w:b/>
              </w:rPr>
            </w:pPr>
            <w:r w:rsidRPr="00136360">
              <w:rPr>
                <w:rFonts w:ascii="Arial" w:hAnsi="Arial"/>
                <w:b/>
                <w:position w:val="6"/>
              </w:rPr>
              <w:t>NOTICE OF HEARING</w:t>
            </w:r>
          </w:p>
        </w:tc>
      </w:tr>
      <w:tr w:rsidR="005A79DC" w:rsidTr="005A79DC">
        <w:trPr>
          <w:trHeight w:val="530"/>
        </w:trPr>
        <w:tc>
          <w:tcPr>
            <w:tcW w:w="1908" w:type="dxa"/>
            <w:tcBorders>
              <w:top w:val="single" w:sz="4" w:space="0" w:color="auto"/>
              <w:left w:val="single" w:sz="4" w:space="0" w:color="auto"/>
              <w:bottom w:val="single" w:sz="4" w:space="0" w:color="auto"/>
              <w:right w:val="single" w:sz="4" w:space="0" w:color="auto"/>
            </w:tcBorders>
          </w:tcPr>
          <w:p w:rsidR="005A79DC" w:rsidRPr="00B279C4" w:rsidRDefault="005A79DC" w:rsidP="005A79DC">
            <w:pPr>
              <w:spacing w:line="240" w:lineRule="exact"/>
              <w:rPr>
                <w:rFonts w:ascii="Arial" w:hAnsi="Arial"/>
                <w:position w:val="6"/>
                <w:sz w:val="14"/>
              </w:rPr>
            </w:pPr>
            <w:r w:rsidRPr="00B279C4">
              <w:rPr>
                <w:rFonts w:ascii="Arial" w:hAnsi="Arial"/>
                <w:position w:val="6"/>
                <w:sz w:val="14"/>
              </w:rPr>
              <w:t>Date</w:t>
            </w:r>
          </w:p>
          <w:p w:rsidR="005A79DC" w:rsidRPr="00B279C4" w:rsidRDefault="005A79DC" w:rsidP="005A79DC">
            <w:pPr>
              <w:spacing w:line="240" w:lineRule="exact"/>
              <w:rPr>
                <w:rFonts w:ascii="Arial" w:hAnsi="Arial"/>
                <w:sz w:val="18"/>
              </w:rPr>
            </w:pPr>
            <w:r w:rsidRPr="00B279C4">
              <w:fldChar w:fldCharType="begin">
                <w:ffData>
                  <w:name w:val=""/>
                  <w:enabled/>
                  <w:calcOnExit w:val="0"/>
                  <w:textInput>
                    <w:maxLength w:val="26"/>
                  </w:textInput>
                </w:ffData>
              </w:fldChar>
            </w:r>
            <w:r w:rsidRPr="00B279C4">
              <w:instrText xml:space="preserve"> FORMTEXT </w:instrText>
            </w:r>
            <w:r w:rsidRPr="00B279C4">
              <w:fldChar w:fldCharType="separate"/>
            </w:r>
            <w:r>
              <w:rPr>
                <w:noProof/>
              </w:rPr>
              <w:t> </w:t>
            </w:r>
            <w:r>
              <w:rPr>
                <w:noProof/>
              </w:rPr>
              <w:t> </w:t>
            </w:r>
            <w:r>
              <w:rPr>
                <w:noProof/>
              </w:rPr>
              <w:t> </w:t>
            </w:r>
            <w:r>
              <w:rPr>
                <w:noProof/>
              </w:rPr>
              <w:t> </w:t>
            </w:r>
            <w:r>
              <w:rPr>
                <w:noProof/>
              </w:rPr>
              <w:t> </w:t>
            </w:r>
            <w:r w:rsidRPr="00B279C4">
              <w:fldChar w:fldCharType="end"/>
            </w:r>
          </w:p>
        </w:tc>
        <w:tc>
          <w:tcPr>
            <w:tcW w:w="1080" w:type="dxa"/>
            <w:tcBorders>
              <w:top w:val="single" w:sz="4" w:space="0" w:color="auto"/>
              <w:left w:val="single" w:sz="4" w:space="0" w:color="auto"/>
              <w:bottom w:val="single" w:sz="4" w:space="0" w:color="auto"/>
              <w:right w:val="single" w:sz="4" w:space="0" w:color="auto"/>
            </w:tcBorders>
          </w:tcPr>
          <w:p w:rsidR="005A79DC" w:rsidRDefault="005A79DC" w:rsidP="005A79DC">
            <w:pPr>
              <w:spacing w:line="240" w:lineRule="exact"/>
              <w:rPr>
                <w:rFonts w:ascii="Arial" w:hAnsi="Arial"/>
                <w:position w:val="6"/>
                <w:sz w:val="14"/>
              </w:rPr>
            </w:pPr>
            <w:r w:rsidRPr="00B279C4">
              <w:rPr>
                <w:rFonts w:ascii="Arial" w:hAnsi="Arial"/>
                <w:position w:val="6"/>
                <w:sz w:val="14"/>
              </w:rPr>
              <w:t>Time</w:t>
            </w:r>
          </w:p>
          <w:p w:rsidR="005A79DC" w:rsidRPr="00B279C4" w:rsidRDefault="005A79DC" w:rsidP="005A79DC">
            <w:pPr>
              <w:spacing w:line="240" w:lineRule="exact"/>
              <w:rPr>
                <w:rFonts w:ascii="Arial" w:hAnsi="Arial"/>
                <w:position w:val="6"/>
                <w:sz w:val="14"/>
              </w:rPr>
            </w:pPr>
            <w:r w:rsidRPr="00B279C4">
              <w:fldChar w:fldCharType="begin">
                <w:ffData>
                  <w:name w:val=""/>
                  <w:enabled/>
                  <w:calcOnExit w:val="0"/>
                  <w:textInput>
                    <w:maxLength w:val="20"/>
                  </w:textInput>
                </w:ffData>
              </w:fldChar>
            </w:r>
            <w:r w:rsidRPr="00B279C4">
              <w:instrText xml:space="preserve"> FORMTEXT </w:instrText>
            </w:r>
            <w:r w:rsidRPr="00B279C4">
              <w:fldChar w:fldCharType="separate"/>
            </w:r>
            <w:r>
              <w:rPr>
                <w:noProof/>
              </w:rPr>
              <w:t> </w:t>
            </w:r>
            <w:r>
              <w:rPr>
                <w:noProof/>
              </w:rPr>
              <w:t> </w:t>
            </w:r>
            <w:r>
              <w:rPr>
                <w:noProof/>
              </w:rPr>
              <w:t> </w:t>
            </w:r>
            <w:r>
              <w:rPr>
                <w:noProof/>
              </w:rPr>
              <w:t> </w:t>
            </w:r>
            <w:r>
              <w:rPr>
                <w:noProof/>
              </w:rPr>
              <w:t> </w:t>
            </w:r>
            <w:r w:rsidRPr="00B279C4">
              <w:fldChar w:fldCharType="end"/>
            </w:r>
          </w:p>
        </w:tc>
        <w:tc>
          <w:tcPr>
            <w:tcW w:w="2340" w:type="dxa"/>
            <w:tcBorders>
              <w:top w:val="single" w:sz="4" w:space="0" w:color="auto"/>
              <w:left w:val="single" w:sz="4" w:space="0" w:color="auto"/>
              <w:bottom w:val="single" w:sz="4" w:space="0" w:color="auto"/>
              <w:right w:val="single" w:sz="4" w:space="0" w:color="auto"/>
            </w:tcBorders>
          </w:tcPr>
          <w:p w:rsidR="005A79DC" w:rsidRPr="00B279C4" w:rsidRDefault="005A79DC" w:rsidP="005A79DC">
            <w:pPr>
              <w:spacing w:line="240" w:lineRule="exact"/>
              <w:rPr>
                <w:rFonts w:ascii="Arial" w:hAnsi="Arial"/>
                <w:position w:val="6"/>
                <w:sz w:val="14"/>
              </w:rPr>
            </w:pPr>
            <w:r w:rsidRPr="00B279C4">
              <w:rPr>
                <w:rFonts w:ascii="Arial" w:hAnsi="Arial"/>
                <w:position w:val="6"/>
                <w:sz w:val="14"/>
              </w:rPr>
              <w:t>Nature of Hearing</w:t>
            </w:r>
          </w:p>
          <w:p w:rsidR="005A79DC" w:rsidRPr="00B279C4" w:rsidRDefault="005A79DC" w:rsidP="005A79DC">
            <w:pPr>
              <w:spacing w:line="240" w:lineRule="exact"/>
              <w:rPr>
                <w:rFonts w:ascii="Arial" w:hAnsi="Arial"/>
                <w:sz w:val="18"/>
              </w:rPr>
            </w:pPr>
            <w:r w:rsidRPr="00B279C4">
              <w:fldChar w:fldCharType="begin">
                <w:ffData>
                  <w:name w:val=""/>
                  <w:enabled/>
                  <w:calcOnExit w:val="0"/>
                  <w:textInput>
                    <w:maxLength w:val="51"/>
                  </w:textInput>
                </w:ffData>
              </w:fldChar>
            </w:r>
            <w:r w:rsidRPr="00B279C4">
              <w:instrText xml:space="preserve"> FORMTEXT </w:instrText>
            </w:r>
            <w:r w:rsidRPr="00B279C4">
              <w:fldChar w:fldCharType="separate"/>
            </w:r>
            <w:r>
              <w:rPr>
                <w:noProof/>
              </w:rPr>
              <w:t> </w:t>
            </w:r>
            <w:r>
              <w:rPr>
                <w:noProof/>
              </w:rPr>
              <w:t> </w:t>
            </w:r>
            <w:r>
              <w:rPr>
                <w:noProof/>
              </w:rPr>
              <w:t> </w:t>
            </w:r>
            <w:r>
              <w:rPr>
                <w:noProof/>
              </w:rPr>
              <w:t> </w:t>
            </w:r>
            <w:r>
              <w:rPr>
                <w:noProof/>
              </w:rPr>
              <w:t> </w:t>
            </w:r>
            <w:r w:rsidRPr="00B279C4">
              <w:fldChar w:fldCharType="end"/>
            </w:r>
          </w:p>
        </w:tc>
        <w:tc>
          <w:tcPr>
            <w:tcW w:w="5688" w:type="dxa"/>
            <w:vMerge w:val="restart"/>
            <w:tcBorders>
              <w:top w:val="single" w:sz="4" w:space="0" w:color="auto"/>
              <w:left w:val="single" w:sz="4" w:space="0" w:color="auto"/>
              <w:bottom w:val="single" w:sz="4" w:space="0" w:color="auto"/>
              <w:right w:val="single" w:sz="4" w:space="0" w:color="auto"/>
            </w:tcBorders>
          </w:tcPr>
          <w:p w:rsidR="005A79DC" w:rsidRPr="00B279C4" w:rsidRDefault="005A79DC" w:rsidP="005A79DC">
            <w:pPr>
              <w:spacing w:line="240" w:lineRule="exact"/>
              <w:rPr>
                <w:rFonts w:ascii="Arial" w:hAnsi="Arial"/>
                <w:position w:val="6"/>
                <w:sz w:val="14"/>
              </w:rPr>
            </w:pPr>
            <w:r w:rsidRPr="00B279C4">
              <w:rPr>
                <w:rFonts w:ascii="Arial" w:hAnsi="Arial"/>
                <w:position w:val="6"/>
                <w:sz w:val="14"/>
              </w:rPr>
              <w:t>Location (Include Room No.) and Telephone Number</w:t>
            </w:r>
          </w:p>
          <w:p w:rsidR="005A79DC" w:rsidRDefault="00E80EC5" w:rsidP="005A79DC">
            <w:pPr>
              <w:pStyle w:val="Header"/>
              <w:tabs>
                <w:tab w:val="clear" w:pos="8640"/>
                <w:tab w:val="left" w:pos="4320"/>
              </w:tabs>
              <w:spacing w:line="240" w:lineRule="exact"/>
              <w:rPr>
                <w:rFonts w:ascii="Arial" w:hAnsi="Arial"/>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79DC" w:rsidTr="005A79DC">
        <w:trPr>
          <w:trHeight w:val="530"/>
        </w:trPr>
        <w:tc>
          <w:tcPr>
            <w:tcW w:w="5328" w:type="dxa"/>
            <w:gridSpan w:val="3"/>
            <w:tcBorders>
              <w:top w:val="single" w:sz="4" w:space="0" w:color="auto"/>
              <w:left w:val="single" w:sz="4" w:space="0" w:color="auto"/>
              <w:bottom w:val="single" w:sz="4" w:space="0" w:color="auto"/>
              <w:right w:val="single" w:sz="4" w:space="0" w:color="auto"/>
            </w:tcBorders>
          </w:tcPr>
          <w:p w:rsidR="003C21C1" w:rsidRPr="003C21C1" w:rsidRDefault="003C21C1" w:rsidP="003C21C1">
            <w:pPr>
              <w:spacing w:line="240" w:lineRule="exact"/>
              <w:rPr>
                <w:rFonts w:ascii="Arial" w:hAnsi="Arial"/>
                <w:position w:val="6"/>
                <w:sz w:val="14"/>
              </w:rPr>
            </w:pPr>
            <w:r w:rsidRPr="003C21C1">
              <w:rPr>
                <w:rFonts w:ascii="Arial" w:hAnsi="Arial"/>
                <w:position w:val="6"/>
                <w:sz w:val="14"/>
              </w:rPr>
              <w:t>Judge</w:t>
            </w:r>
          </w:p>
          <w:p w:rsidR="005A79DC" w:rsidRDefault="005A79DC" w:rsidP="003C21C1">
            <w:pPr>
              <w:spacing w:line="240" w:lineRule="exact"/>
              <w:rPr>
                <w:rFonts w:ascii="Arial" w:hAnsi="Arial"/>
                <w:b/>
              </w:rPr>
            </w:pPr>
            <w:r w:rsidRPr="00B279C4">
              <w:fldChar w:fldCharType="begin">
                <w:ffData>
                  <w:name w:val=""/>
                  <w:enabled/>
                  <w:calcOnExit w:val="0"/>
                  <w:textInput>
                    <w:maxLength w:val="51"/>
                    <w:format w:val="TITLE CASE"/>
                  </w:textInput>
                </w:ffData>
              </w:fldChar>
            </w:r>
            <w:r w:rsidRPr="00B279C4">
              <w:instrText xml:space="preserve"> FORMTEXT </w:instrText>
            </w:r>
            <w:r w:rsidRPr="00B279C4">
              <w:fldChar w:fldCharType="separate"/>
            </w:r>
            <w:r>
              <w:rPr>
                <w:noProof/>
              </w:rPr>
              <w:t> </w:t>
            </w:r>
            <w:r>
              <w:rPr>
                <w:noProof/>
              </w:rPr>
              <w:t> </w:t>
            </w:r>
            <w:r>
              <w:rPr>
                <w:noProof/>
              </w:rPr>
              <w:t> </w:t>
            </w:r>
            <w:r>
              <w:rPr>
                <w:noProof/>
              </w:rPr>
              <w:t> </w:t>
            </w:r>
            <w:r>
              <w:rPr>
                <w:noProof/>
              </w:rPr>
              <w:t> </w:t>
            </w:r>
            <w:r w:rsidRPr="00B279C4">
              <w:fldChar w:fldCharType="end"/>
            </w:r>
          </w:p>
        </w:tc>
        <w:tc>
          <w:tcPr>
            <w:tcW w:w="5688" w:type="dxa"/>
            <w:vMerge/>
            <w:tcBorders>
              <w:top w:val="single" w:sz="4" w:space="0" w:color="auto"/>
              <w:left w:val="single" w:sz="4" w:space="0" w:color="auto"/>
              <w:bottom w:val="single" w:sz="4" w:space="0" w:color="auto"/>
              <w:right w:val="single" w:sz="4" w:space="0" w:color="auto"/>
            </w:tcBorders>
          </w:tcPr>
          <w:p w:rsidR="005A79DC" w:rsidRDefault="005A79DC" w:rsidP="005A79DC">
            <w:pPr>
              <w:pStyle w:val="Header"/>
              <w:tabs>
                <w:tab w:val="clear" w:pos="8640"/>
                <w:tab w:val="left" w:pos="4320"/>
              </w:tabs>
              <w:spacing w:line="240" w:lineRule="exact"/>
              <w:rPr>
                <w:rFonts w:ascii="Arial" w:hAnsi="Arial"/>
                <w:b/>
              </w:rPr>
            </w:pPr>
          </w:p>
        </w:tc>
      </w:tr>
    </w:tbl>
    <w:p w:rsidR="00700381" w:rsidRDefault="00700381" w:rsidP="00CB60ED">
      <w:pPr>
        <w:tabs>
          <w:tab w:val="left" w:pos="4770"/>
        </w:tabs>
        <w:spacing w:line="240" w:lineRule="exact"/>
        <w:ind w:left="720"/>
        <w:rPr>
          <w:rFonts w:ascii="Arial" w:hAnsi="Arial"/>
        </w:rPr>
      </w:pPr>
    </w:p>
    <w:tbl>
      <w:tblPr>
        <w:tblStyle w:val="TableGrid"/>
        <w:tblW w:w="0" w:type="auto"/>
        <w:tblInd w:w="18" w:type="dxa"/>
        <w:tblLook w:val="04A0" w:firstRow="1" w:lastRow="0" w:firstColumn="1" w:lastColumn="0" w:noHBand="0" w:noVBand="1"/>
      </w:tblPr>
      <w:tblGrid>
        <w:gridCol w:w="1047"/>
        <w:gridCol w:w="4254"/>
        <w:gridCol w:w="5481"/>
      </w:tblGrid>
      <w:tr w:rsidR="005A79DC" w:rsidTr="00754D60">
        <w:tc>
          <w:tcPr>
            <w:tcW w:w="10782" w:type="dxa"/>
            <w:gridSpan w:val="3"/>
            <w:tcBorders>
              <w:top w:val="nil"/>
              <w:left w:val="nil"/>
              <w:bottom w:val="nil"/>
              <w:right w:val="nil"/>
            </w:tcBorders>
          </w:tcPr>
          <w:p w:rsidR="005A79DC" w:rsidRPr="00FC5332" w:rsidRDefault="00A25496" w:rsidP="00126251">
            <w:pPr>
              <w:numPr>
                <w:ilvl w:val="0"/>
                <w:numId w:val="17"/>
              </w:numPr>
              <w:tabs>
                <w:tab w:val="left" w:pos="702"/>
                <w:tab w:val="left" w:pos="10728"/>
              </w:tabs>
              <w:spacing w:line="240" w:lineRule="exact"/>
              <w:ind w:right="-90"/>
              <w:rPr>
                <w:rFonts w:ascii="Arial" w:hAnsi="Arial"/>
                <w:sz w:val="18"/>
                <w:szCs w:val="18"/>
              </w:rPr>
            </w:pPr>
            <w:r w:rsidRPr="00FC5332">
              <w:rPr>
                <w:rFonts w:ascii="Arial" w:hAnsi="Arial"/>
                <w:sz w:val="18"/>
                <w:szCs w:val="18"/>
              </w:rPr>
              <w:t xml:space="preserve">If the child/juvenile </w:t>
            </w:r>
            <w:r w:rsidR="00754D60" w:rsidRPr="00FC5332">
              <w:rPr>
                <w:rFonts w:ascii="Arial" w:hAnsi="Arial"/>
                <w:sz w:val="18"/>
                <w:szCs w:val="18"/>
              </w:rPr>
              <w:t xml:space="preserve">parent’s </w:t>
            </w:r>
            <w:r w:rsidRPr="00FC5332">
              <w:rPr>
                <w:rFonts w:ascii="Arial" w:hAnsi="Arial"/>
                <w:sz w:val="18"/>
                <w:szCs w:val="18"/>
              </w:rPr>
              <w:t>wants to be represented by an attorney</w:t>
            </w:r>
            <w:r w:rsidR="00754D60" w:rsidRPr="00FC5332">
              <w:rPr>
                <w:rFonts w:ascii="Arial" w:hAnsi="Arial"/>
                <w:sz w:val="18"/>
                <w:szCs w:val="18"/>
              </w:rPr>
              <w:t xml:space="preserve"> they may have representation at their own expense; If</w:t>
            </w:r>
            <w:r w:rsidRPr="00FC5332">
              <w:rPr>
                <w:rFonts w:ascii="Arial" w:hAnsi="Arial"/>
                <w:sz w:val="18"/>
                <w:szCs w:val="18"/>
              </w:rPr>
              <w:t xml:space="preserve"> the child/juvenile</w:t>
            </w:r>
            <w:r w:rsidR="00754D60" w:rsidRPr="00FC5332">
              <w:rPr>
                <w:rFonts w:ascii="Arial" w:hAnsi="Arial"/>
                <w:sz w:val="18"/>
                <w:szCs w:val="18"/>
              </w:rPr>
              <w:t xml:space="preserve"> or parent(s) are</w:t>
            </w:r>
            <w:r w:rsidRPr="00FC5332">
              <w:rPr>
                <w:rFonts w:ascii="Arial" w:hAnsi="Arial"/>
                <w:sz w:val="18"/>
                <w:szCs w:val="18"/>
              </w:rPr>
              <w:t xml:space="preserve"> required to be represented by </w:t>
            </w:r>
            <w:r w:rsidR="00126251" w:rsidRPr="00FC5332">
              <w:rPr>
                <w:rFonts w:ascii="Arial" w:hAnsi="Arial"/>
                <w:sz w:val="18"/>
                <w:szCs w:val="18"/>
              </w:rPr>
              <w:t>an attorney</w:t>
            </w:r>
            <w:r w:rsidRPr="00FC5332">
              <w:rPr>
                <w:rFonts w:ascii="Arial" w:hAnsi="Arial"/>
                <w:sz w:val="18"/>
                <w:szCs w:val="18"/>
              </w:rPr>
              <w:t xml:space="preserve">, the </w:t>
            </w:r>
            <w:r w:rsidR="00754D60" w:rsidRPr="00FC5332">
              <w:rPr>
                <w:rFonts w:ascii="Arial" w:hAnsi="Arial"/>
                <w:sz w:val="18"/>
                <w:szCs w:val="18"/>
              </w:rPr>
              <w:t>Tribe</w:t>
            </w:r>
            <w:r w:rsidRPr="00FC5332">
              <w:rPr>
                <w:rFonts w:ascii="Arial" w:hAnsi="Arial"/>
                <w:sz w:val="18"/>
                <w:szCs w:val="18"/>
              </w:rPr>
              <w:t xml:space="preserve"> will appoint an attorney. Based on ability to pay, the parents may be ordered to reimburse the </w:t>
            </w:r>
            <w:r w:rsidR="00754D60" w:rsidRPr="00FC5332">
              <w:rPr>
                <w:rFonts w:ascii="Arial" w:hAnsi="Arial"/>
                <w:sz w:val="18"/>
                <w:szCs w:val="18"/>
              </w:rPr>
              <w:t>Tribe</w:t>
            </w:r>
            <w:r w:rsidRPr="00FC5332">
              <w:rPr>
                <w:rFonts w:ascii="Arial" w:hAnsi="Arial"/>
                <w:sz w:val="18"/>
                <w:szCs w:val="18"/>
              </w:rPr>
              <w:t xml:space="preserve"> for the cost of an attorney.</w:t>
            </w:r>
          </w:p>
        </w:tc>
      </w:tr>
      <w:tr w:rsidR="00A25496" w:rsidTr="00754D60">
        <w:tc>
          <w:tcPr>
            <w:tcW w:w="10782" w:type="dxa"/>
            <w:gridSpan w:val="3"/>
            <w:tcBorders>
              <w:top w:val="nil"/>
              <w:left w:val="nil"/>
              <w:bottom w:val="nil"/>
              <w:right w:val="nil"/>
            </w:tcBorders>
          </w:tcPr>
          <w:p w:rsidR="00147667" w:rsidRPr="00FC5332" w:rsidRDefault="00147667" w:rsidP="00A25496">
            <w:pPr>
              <w:numPr>
                <w:ilvl w:val="0"/>
                <w:numId w:val="17"/>
              </w:numPr>
              <w:tabs>
                <w:tab w:val="left" w:pos="702"/>
                <w:tab w:val="left" w:pos="10728"/>
              </w:tabs>
              <w:spacing w:line="240" w:lineRule="exact"/>
              <w:ind w:right="-90"/>
              <w:rPr>
                <w:rFonts w:ascii="Arial" w:hAnsi="Arial" w:cs="Arial"/>
                <w:snapToGrid w:val="0"/>
                <w:color w:val="000000"/>
                <w:sz w:val="18"/>
                <w:szCs w:val="18"/>
              </w:rPr>
            </w:pPr>
            <w:r w:rsidRPr="00FC5332">
              <w:rPr>
                <w:rFonts w:ascii="Arial" w:hAnsi="Arial" w:cs="Arial"/>
                <w:snapToGrid w:val="0"/>
                <w:color w:val="000000"/>
                <w:sz w:val="18"/>
                <w:szCs w:val="18"/>
              </w:rPr>
              <w:t>If the proceedings are alleging delinquency of a child, the child has a right to be represented by legal counsel and the Court shall appoint legal counsel for the child and those appointed shall serve the child with compensation as authorized by the Court, unless the child’s parent choose to waive the Court appointed legal counsel and pay for private counsel.</w:t>
            </w:r>
          </w:p>
          <w:p w:rsidR="00A25496" w:rsidRPr="00FC5332" w:rsidRDefault="008050A4" w:rsidP="00A25496">
            <w:pPr>
              <w:numPr>
                <w:ilvl w:val="0"/>
                <w:numId w:val="17"/>
              </w:numPr>
              <w:tabs>
                <w:tab w:val="left" w:pos="702"/>
                <w:tab w:val="left" w:pos="10728"/>
              </w:tabs>
              <w:spacing w:line="240" w:lineRule="exact"/>
              <w:ind w:right="-90"/>
              <w:rPr>
                <w:rFonts w:ascii="Arial" w:hAnsi="Arial" w:cs="Arial"/>
                <w:snapToGrid w:val="0"/>
                <w:color w:val="000000"/>
                <w:sz w:val="18"/>
                <w:szCs w:val="18"/>
              </w:rPr>
            </w:pPr>
            <w:r w:rsidRPr="00FC5332">
              <w:rPr>
                <w:rFonts w:ascii="Arial" w:hAnsi="Arial"/>
                <w:sz w:val="18"/>
                <w:szCs w:val="18"/>
              </w:rPr>
              <w:t>If the child is a non-Menominee I</w:t>
            </w:r>
            <w:r w:rsidR="006A3B5A" w:rsidRPr="00FC5332">
              <w:rPr>
                <w:rFonts w:ascii="Arial" w:hAnsi="Arial"/>
                <w:sz w:val="18"/>
                <w:szCs w:val="18"/>
              </w:rPr>
              <w:t>ndian child, pursuant to §278-13,</w:t>
            </w:r>
            <w:r w:rsidRPr="00FC5332">
              <w:rPr>
                <w:rFonts w:ascii="Arial" w:hAnsi="Arial"/>
                <w:sz w:val="18"/>
                <w:szCs w:val="18"/>
              </w:rPr>
              <w:t xml:space="preserve"> a </w:t>
            </w:r>
            <w:r w:rsidR="00A25496" w:rsidRPr="00FC5332">
              <w:rPr>
                <w:rFonts w:ascii="Arial" w:hAnsi="Arial"/>
                <w:sz w:val="18"/>
                <w:szCs w:val="18"/>
              </w:rPr>
              <w:t xml:space="preserve"> parent, Indian custodian, or tribe has the right to:</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20"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Intervene at any point in the proceeding.</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20"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cs="Arial"/>
                <w:snapToGrid w:val="0"/>
                <w:color w:val="000000"/>
                <w:sz w:val="18"/>
                <w:szCs w:val="18"/>
              </w:rPr>
              <w:t>Request up to 20 additional days to prepare for this proceeding.</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20"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cs="Arial"/>
                <w:snapToGrid w:val="0"/>
                <w:color w:val="000000"/>
                <w:sz w:val="18"/>
                <w:szCs w:val="18"/>
              </w:rPr>
              <w:t>Petition the court for transfer to tribal court.</w:t>
            </w:r>
          </w:p>
        </w:tc>
      </w:tr>
      <w:tr w:rsidR="00A25496" w:rsidTr="00754D60">
        <w:tc>
          <w:tcPr>
            <w:tcW w:w="10782" w:type="dxa"/>
            <w:gridSpan w:val="3"/>
            <w:tcBorders>
              <w:top w:val="nil"/>
              <w:left w:val="nil"/>
              <w:bottom w:val="nil"/>
              <w:right w:val="nil"/>
            </w:tcBorders>
          </w:tcPr>
          <w:p w:rsidR="00A25496" w:rsidRPr="00FC5332" w:rsidRDefault="00A25496" w:rsidP="00A25496">
            <w:pPr>
              <w:numPr>
                <w:ilvl w:val="0"/>
                <w:numId w:val="17"/>
              </w:numPr>
              <w:tabs>
                <w:tab w:val="left" w:pos="702"/>
                <w:tab w:val="left" w:pos="10728"/>
              </w:tabs>
              <w:spacing w:line="240" w:lineRule="exact"/>
              <w:ind w:left="792" w:right="-90" w:hanging="450"/>
              <w:rPr>
                <w:rFonts w:ascii="Arial" w:hAnsi="Arial" w:cs="Arial"/>
                <w:snapToGrid w:val="0"/>
                <w:color w:val="000000"/>
                <w:sz w:val="18"/>
                <w:szCs w:val="18"/>
              </w:rPr>
            </w:pPr>
            <w:r w:rsidRPr="00FC5332">
              <w:rPr>
                <w:rFonts w:ascii="Arial" w:hAnsi="Arial"/>
                <w:sz w:val="18"/>
                <w:szCs w:val="18"/>
              </w:rPr>
              <w:t>Potential consequences of this proceeding may include:</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Removal from the home of the parent(s), guardian, or Indian custodian.</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Placement outside the home, including relative home, foster home, group home, or residential care center.</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A finding that the child/juvenile is in need of protection or services</w:t>
            </w:r>
            <w:r w:rsidR="00754D60" w:rsidRPr="00FC5332">
              <w:rPr>
                <w:rFonts w:ascii="Arial" w:hAnsi="Arial"/>
                <w:sz w:val="18"/>
                <w:szCs w:val="18"/>
              </w:rPr>
              <w:t>, or a guardian under Chapter 278</w:t>
            </w:r>
            <w:r w:rsidRPr="00FC5332">
              <w:rPr>
                <w:rFonts w:ascii="Arial" w:hAnsi="Arial"/>
                <w:sz w:val="18"/>
                <w:szCs w:val="18"/>
              </w:rPr>
              <w:t>.</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A dispositional order entered containing specific conditions of supervision and/or return.</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Transfer of legal custody.</w:t>
            </w:r>
          </w:p>
        </w:tc>
      </w:tr>
      <w:tr w:rsidR="00A25496" w:rsidTr="00754D60">
        <w:tc>
          <w:tcPr>
            <w:tcW w:w="1047" w:type="dxa"/>
            <w:tcBorders>
              <w:top w:val="nil"/>
              <w:left w:val="nil"/>
              <w:bottom w:val="nil"/>
              <w:right w:val="nil"/>
            </w:tcBorders>
          </w:tcPr>
          <w:p w:rsidR="00A25496" w:rsidRPr="00B279C4" w:rsidRDefault="00A25496" w:rsidP="00A25496">
            <w:pPr>
              <w:tabs>
                <w:tab w:val="left" w:pos="702"/>
                <w:tab w:val="left" w:pos="10728"/>
              </w:tabs>
              <w:spacing w:line="240" w:lineRule="exact"/>
              <w:ind w:left="792" w:right="-90"/>
              <w:rPr>
                <w:rFonts w:ascii="Arial" w:hAnsi="Arial"/>
              </w:rPr>
            </w:pPr>
          </w:p>
        </w:tc>
        <w:tc>
          <w:tcPr>
            <w:tcW w:w="9735" w:type="dxa"/>
            <w:gridSpan w:val="2"/>
            <w:tcBorders>
              <w:top w:val="nil"/>
              <w:left w:val="nil"/>
              <w:bottom w:val="nil"/>
              <w:right w:val="nil"/>
            </w:tcBorders>
          </w:tcPr>
          <w:p w:rsidR="00A25496" w:rsidRPr="00FC5332" w:rsidRDefault="00A25496" w:rsidP="00A25496">
            <w:pPr>
              <w:numPr>
                <w:ilvl w:val="0"/>
                <w:numId w:val="17"/>
              </w:numPr>
              <w:tabs>
                <w:tab w:val="left" w:pos="342"/>
                <w:tab w:val="left" w:pos="10728"/>
              </w:tabs>
              <w:spacing w:line="240" w:lineRule="exact"/>
              <w:ind w:left="342" w:right="-90"/>
              <w:rPr>
                <w:rFonts w:ascii="Arial" w:hAnsi="Arial"/>
                <w:sz w:val="18"/>
                <w:szCs w:val="18"/>
              </w:rPr>
            </w:pPr>
            <w:r w:rsidRPr="00FC5332">
              <w:rPr>
                <w:rFonts w:ascii="Arial" w:hAnsi="Arial"/>
                <w:sz w:val="18"/>
                <w:szCs w:val="18"/>
              </w:rPr>
              <w:t xml:space="preserve">Potential grounds for future </w:t>
            </w:r>
            <w:r w:rsidR="00754D60" w:rsidRPr="00FC5332">
              <w:rPr>
                <w:rFonts w:ascii="Arial" w:hAnsi="Arial"/>
                <w:sz w:val="18"/>
                <w:szCs w:val="18"/>
              </w:rPr>
              <w:t xml:space="preserve">suspension or </w:t>
            </w:r>
            <w:r w:rsidRPr="00FC5332">
              <w:rPr>
                <w:rFonts w:ascii="Arial" w:hAnsi="Arial"/>
                <w:sz w:val="18"/>
                <w:szCs w:val="18"/>
              </w:rPr>
              <w:t>termination of parental rights.</w:t>
            </w:r>
          </w:p>
        </w:tc>
      </w:tr>
      <w:tr w:rsidR="00A25496" w:rsidTr="00754D60">
        <w:tc>
          <w:tcPr>
            <w:tcW w:w="10782" w:type="dxa"/>
            <w:gridSpan w:val="3"/>
            <w:tcBorders>
              <w:top w:val="nil"/>
              <w:left w:val="nil"/>
              <w:bottom w:val="nil"/>
              <w:right w:val="nil"/>
            </w:tcBorders>
          </w:tcPr>
          <w:p w:rsidR="00A25496" w:rsidRPr="00FC5332" w:rsidRDefault="00A25496" w:rsidP="00A25496">
            <w:pPr>
              <w:numPr>
                <w:ilvl w:val="0"/>
                <w:numId w:val="17"/>
              </w:numPr>
              <w:tabs>
                <w:tab w:val="left" w:pos="702"/>
                <w:tab w:val="left" w:pos="10728"/>
              </w:tabs>
              <w:spacing w:line="240" w:lineRule="exact"/>
              <w:ind w:left="702" w:right="-90"/>
              <w:rPr>
                <w:rFonts w:ascii="Arial" w:hAnsi="Arial"/>
                <w:sz w:val="18"/>
                <w:szCs w:val="18"/>
              </w:rPr>
            </w:pPr>
            <w:r w:rsidRPr="00FC5332">
              <w:rPr>
                <w:rFonts w:ascii="Arial" w:hAnsi="Arial"/>
                <w:sz w:val="18"/>
                <w:szCs w:val="18"/>
              </w:rPr>
              <w:t>Parties shall keep all information contained in this notice confidential.</w:t>
            </w:r>
          </w:p>
        </w:tc>
      </w:tr>
      <w:tr w:rsidR="00A25496" w:rsidTr="00754D60">
        <w:tc>
          <w:tcPr>
            <w:tcW w:w="10782" w:type="dxa"/>
            <w:gridSpan w:val="3"/>
            <w:tcBorders>
              <w:top w:val="nil"/>
              <w:left w:val="nil"/>
              <w:bottom w:val="nil"/>
              <w:right w:val="nil"/>
            </w:tcBorders>
          </w:tcPr>
          <w:p w:rsidR="00A25496" w:rsidRPr="00B279C4" w:rsidRDefault="00A25496" w:rsidP="00A25496">
            <w:pPr>
              <w:tabs>
                <w:tab w:val="left" w:pos="702"/>
                <w:tab w:val="left" w:pos="10728"/>
              </w:tabs>
              <w:spacing w:line="240" w:lineRule="exact"/>
              <w:ind w:right="-90"/>
              <w:rPr>
                <w:rFonts w:ascii="Arial" w:hAnsi="Arial"/>
              </w:rPr>
            </w:pPr>
          </w:p>
        </w:tc>
      </w:tr>
      <w:tr w:rsidR="00A25496" w:rsidTr="00754D60">
        <w:tc>
          <w:tcPr>
            <w:tcW w:w="10782" w:type="dxa"/>
            <w:gridSpan w:val="3"/>
            <w:tcBorders>
              <w:top w:val="nil"/>
              <w:left w:val="nil"/>
              <w:bottom w:val="nil"/>
              <w:right w:val="nil"/>
            </w:tcBorders>
          </w:tcPr>
          <w:p w:rsidR="00A25496" w:rsidRPr="00B279C4" w:rsidRDefault="00A25496" w:rsidP="00A25496">
            <w:pPr>
              <w:tabs>
                <w:tab w:val="left" w:pos="702"/>
                <w:tab w:val="left" w:pos="10728"/>
              </w:tabs>
              <w:spacing w:line="240" w:lineRule="exact"/>
              <w:ind w:right="-90"/>
              <w:rPr>
                <w:rFonts w:ascii="Arial" w:hAnsi="Arial"/>
              </w:rPr>
            </w:pPr>
            <w:r w:rsidRPr="00B279C4">
              <w:rPr>
                <w:rFonts w:ascii="Arial" w:hAnsi="Arial"/>
                <w:b/>
              </w:rPr>
              <w:t>IF YOU FAIL TO APPEAR AS SUMMONED</w:t>
            </w:r>
            <w:r>
              <w:rPr>
                <w:rFonts w:ascii="Arial" w:hAnsi="Arial"/>
                <w:b/>
              </w:rPr>
              <w:t xml:space="preserve">, </w:t>
            </w:r>
            <w:r w:rsidRPr="00DE4A9F">
              <w:rPr>
                <w:rFonts w:ascii="Arial" w:hAnsi="Arial"/>
              </w:rPr>
              <w:t>y</w:t>
            </w:r>
            <w:r>
              <w:rPr>
                <w:rFonts w:ascii="Arial" w:hAnsi="Arial"/>
              </w:rPr>
              <w:t xml:space="preserve">ou may be held in contempt of court, or a capias </w:t>
            </w:r>
            <w:r w:rsidRPr="00A50EAE">
              <w:rPr>
                <w:rFonts w:ascii="Arial" w:hAnsi="Arial"/>
                <w:sz w:val="16"/>
                <w:szCs w:val="16"/>
              </w:rPr>
              <w:t>(warrant)</w:t>
            </w:r>
            <w:r>
              <w:rPr>
                <w:rFonts w:ascii="Arial" w:hAnsi="Arial"/>
              </w:rPr>
              <w:t xml:space="preserve"> may be issued for your arrest.</w:t>
            </w:r>
          </w:p>
        </w:tc>
      </w:tr>
      <w:tr w:rsidR="00A25496" w:rsidTr="00754D60">
        <w:tc>
          <w:tcPr>
            <w:tcW w:w="10782" w:type="dxa"/>
            <w:gridSpan w:val="3"/>
            <w:tcBorders>
              <w:top w:val="single" w:sz="4" w:space="0" w:color="auto"/>
              <w:left w:val="single" w:sz="4" w:space="0" w:color="auto"/>
              <w:bottom w:val="single" w:sz="4" w:space="0" w:color="auto"/>
              <w:right w:val="single" w:sz="4" w:space="0" w:color="auto"/>
            </w:tcBorders>
          </w:tcPr>
          <w:p w:rsidR="00A25496" w:rsidRPr="00FC5332" w:rsidRDefault="00A25496" w:rsidP="00E80EC5">
            <w:pPr>
              <w:tabs>
                <w:tab w:val="left" w:pos="702"/>
                <w:tab w:val="left" w:pos="10406"/>
              </w:tabs>
              <w:spacing w:line="240" w:lineRule="exact"/>
              <w:ind w:right="-90"/>
              <w:rPr>
                <w:rFonts w:ascii="Arial" w:hAnsi="Arial"/>
                <w:b/>
                <w:sz w:val="18"/>
                <w:szCs w:val="18"/>
              </w:rPr>
            </w:pPr>
            <w:r w:rsidRPr="00FC5332">
              <w:rPr>
                <w:rFonts w:ascii="Arial" w:hAnsi="Arial" w:cs="Arial"/>
                <w:sz w:val="18"/>
                <w:szCs w:val="18"/>
              </w:rPr>
              <w:t xml:space="preserve">If you require reasonable accommodations due to a disability to participate in the court process, please call  </w:t>
            </w:r>
            <w:r w:rsidRPr="00FC5332">
              <w:rPr>
                <w:sz w:val="18"/>
                <w:szCs w:val="18"/>
                <w:u w:val="single"/>
              </w:rPr>
              <w:fldChar w:fldCharType="begin">
                <w:ffData>
                  <w:name w:val="Text10"/>
                  <w:enabled/>
                  <w:calcOnExit w:val="0"/>
                  <w:textInput>
                    <w:maxLength w:val="90"/>
                  </w:textInput>
                </w:ffData>
              </w:fldChar>
            </w:r>
            <w:bookmarkStart w:id="6" w:name="Text10"/>
            <w:r w:rsidRPr="00FC5332">
              <w:rPr>
                <w:sz w:val="18"/>
                <w:szCs w:val="18"/>
                <w:u w:val="single"/>
              </w:rPr>
              <w:instrText xml:space="preserve"> FORMTEXT </w:instrText>
            </w:r>
            <w:r w:rsidRPr="00FC5332">
              <w:rPr>
                <w:sz w:val="18"/>
                <w:szCs w:val="18"/>
                <w:u w:val="single"/>
              </w:rPr>
            </w:r>
            <w:r w:rsidRPr="00FC5332">
              <w:rPr>
                <w:sz w:val="18"/>
                <w:szCs w:val="18"/>
                <w:u w:val="single"/>
              </w:rPr>
              <w:fldChar w:fldCharType="separate"/>
            </w:r>
            <w:bookmarkStart w:id="7" w:name="_GoBack"/>
            <w:r w:rsidRPr="00FC5332">
              <w:rPr>
                <w:noProof/>
                <w:sz w:val="18"/>
                <w:szCs w:val="18"/>
                <w:u w:val="single"/>
              </w:rPr>
              <w:t> </w:t>
            </w:r>
            <w:r w:rsidRPr="00FC5332">
              <w:rPr>
                <w:noProof/>
                <w:sz w:val="18"/>
                <w:szCs w:val="18"/>
                <w:u w:val="single"/>
              </w:rPr>
              <w:t> </w:t>
            </w:r>
            <w:r w:rsidRPr="00FC5332">
              <w:rPr>
                <w:noProof/>
                <w:sz w:val="18"/>
                <w:szCs w:val="18"/>
                <w:u w:val="single"/>
              </w:rPr>
              <w:t> </w:t>
            </w:r>
            <w:r w:rsidRPr="00FC5332">
              <w:rPr>
                <w:noProof/>
                <w:sz w:val="18"/>
                <w:szCs w:val="18"/>
                <w:u w:val="single"/>
              </w:rPr>
              <w:t> </w:t>
            </w:r>
            <w:r w:rsidRPr="00FC5332">
              <w:rPr>
                <w:noProof/>
                <w:sz w:val="18"/>
                <w:szCs w:val="18"/>
                <w:u w:val="single"/>
              </w:rPr>
              <w:t> </w:t>
            </w:r>
            <w:bookmarkEnd w:id="7"/>
            <w:r w:rsidRPr="00FC5332">
              <w:rPr>
                <w:sz w:val="18"/>
                <w:szCs w:val="18"/>
                <w:u w:val="single"/>
              </w:rPr>
              <w:fldChar w:fldCharType="end"/>
            </w:r>
            <w:bookmarkEnd w:id="6"/>
            <w:r w:rsidRPr="00FC5332">
              <w:rPr>
                <w:sz w:val="18"/>
                <w:szCs w:val="18"/>
                <w:u w:val="single"/>
              </w:rPr>
              <w:tab/>
            </w:r>
            <w:r w:rsidRPr="00FC5332">
              <w:rPr>
                <w:rFonts w:ascii="Arial" w:hAnsi="Arial" w:cs="Arial"/>
                <w:sz w:val="18"/>
                <w:szCs w:val="18"/>
              </w:rPr>
              <w:t xml:space="preserve"> prior to the scheduled court date.  Please note that the court does not provide transportation.</w:t>
            </w:r>
          </w:p>
        </w:tc>
      </w:tr>
      <w:tr w:rsidR="00A25496" w:rsidTr="00754D60">
        <w:tc>
          <w:tcPr>
            <w:tcW w:w="10782" w:type="dxa"/>
            <w:gridSpan w:val="3"/>
            <w:tcBorders>
              <w:top w:val="single" w:sz="4" w:space="0" w:color="auto"/>
              <w:left w:val="nil"/>
              <w:bottom w:val="nil"/>
              <w:right w:val="nil"/>
            </w:tcBorders>
          </w:tcPr>
          <w:p w:rsidR="00A25496" w:rsidRPr="00A50EAE" w:rsidRDefault="00A25496" w:rsidP="00A25496">
            <w:pPr>
              <w:tabs>
                <w:tab w:val="left" w:pos="702"/>
                <w:tab w:val="left" w:pos="10728"/>
              </w:tabs>
              <w:spacing w:line="240" w:lineRule="exact"/>
              <w:ind w:right="-90"/>
              <w:rPr>
                <w:rFonts w:ascii="Arial" w:hAnsi="Arial" w:cs="Arial"/>
                <w:sz w:val="18"/>
                <w:szCs w:val="18"/>
              </w:rPr>
            </w:pPr>
          </w:p>
        </w:tc>
      </w:tr>
      <w:tr w:rsidR="00A25496" w:rsidTr="00754D60">
        <w:tc>
          <w:tcPr>
            <w:tcW w:w="5301" w:type="dxa"/>
            <w:gridSpan w:val="2"/>
            <w:tcBorders>
              <w:top w:val="nil"/>
              <w:left w:val="nil"/>
              <w:bottom w:val="nil"/>
              <w:right w:val="nil"/>
            </w:tcBorders>
          </w:tcPr>
          <w:p w:rsidR="00A25496" w:rsidRPr="00A50EAE" w:rsidRDefault="00A25496" w:rsidP="00A25496">
            <w:pPr>
              <w:tabs>
                <w:tab w:val="left" w:pos="702"/>
                <w:tab w:val="left" w:pos="10728"/>
              </w:tabs>
              <w:spacing w:line="240" w:lineRule="exact"/>
              <w:ind w:right="-90"/>
              <w:rPr>
                <w:rFonts w:ascii="Arial" w:hAnsi="Arial" w:cs="Arial"/>
                <w:sz w:val="18"/>
                <w:szCs w:val="18"/>
              </w:rPr>
            </w:pPr>
          </w:p>
        </w:tc>
        <w:tc>
          <w:tcPr>
            <w:tcW w:w="5481" w:type="dxa"/>
            <w:tcBorders>
              <w:top w:val="nil"/>
              <w:left w:val="nil"/>
              <w:bottom w:val="nil"/>
              <w:right w:val="nil"/>
            </w:tcBorders>
          </w:tcPr>
          <w:p w:rsidR="00A25496" w:rsidRPr="00033D7D" w:rsidRDefault="00A25496" w:rsidP="00A25496">
            <w:pPr>
              <w:pStyle w:val="Header"/>
              <w:tabs>
                <w:tab w:val="clear" w:pos="4320"/>
                <w:tab w:val="clear" w:pos="8640"/>
                <w:tab w:val="left" w:pos="5292"/>
              </w:tabs>
              <w:spacing w:line="240" w:lineRule="exact"/>
              <w:ind w:right="-90"/>
              <w:rPr>
                <w:rFonts w:ascii="Arial" w:hAnsi="Arial"/>
                <w:sz w:val="28"/>
                <w:szCs w:val="28"/>
                <w:u w:val="single"/>
              </w:rPr>
            </w:pPr>
            <w:r w:rsidRPr="00033D7D">
              <w:rPr>
                <w:u w:val="single"/>
              </w:rPr>
              <w:fldChar w:fldCharType="begin">
                <w:ffData>
                  <w:name w:val="Text143"/>
                  <w:enabled/>
                  <w:calcOnExit w:val="0"/>
                  <w:textInput/>
                </w:ffData>
              </w:fldChar>
            </w:r>
            <w:bookmarkStart w:id="8" w:name="Text143"/>
            <w:r w:rsidRPr="00033D7D">
              <w:rPr>
                <w:u w:val="single"/>
              </w:rPr>
              <w:instrText xml:space="preserve"> FORMTEXT </w:instrText>
            </w:r>
            <w:r w:rsidRPr="00033D7D">
              <w:rPr>
                <w:u w:val="single"/>
              </w:rPr>
            </w:r>
            <w:r w:rsidRPr="00033D7D">
              <w:rPr>
                <w:u w:val="single"/>
              </w:rPr>
              <w:fldChar w:fldCharType="separate"/>
            </w:r>
            <w:r w:rsidRPr="00033D7D">
              <w:rPr>
                <w:noProof/>
                <w:u w:val="single"/>
              </w:rPr>
              <w:t> </w:t>
            </w:r>
            <w:r w:rsidRPr="00033D7D">
              <w:rPr>
                <w:noProof/>
                <w:u w:val="single"/>
              </w:rPr>
              <w:t> </w:t>
            </w:r>
            <w:r w:rsidRPr="00033D7D">
              <w:rPr>
                <w:noProof/>
                <w:u w:val="single"/>
              </w:rPr>
              <w:t> </w:t>
            </w:r>
            <w:r w:rsidRPr="00033D7D">
              <w:rPr>
                <w:noProof/>
                <w:u w:val="single"/>
              </w:rPr>
              <w:t> </w:t>
            </w:r>
            <w:r w:rsidRPr="00033D7D">
              <w:rPr>
                <w:noProof/>
                <w:u w:val="single"/>
              </w:rPr>
              <w:t> </w:t>
            </w:r>
            <w:r w:rsidRPr="00033D7D">
              <w:rPr>
                <w:u w:val="single"/>
              </w:rPr>
              <w:fldChar w:fldCharType="end"/>
            </w:r>
            <w:bookmarkEnd w:id="8"/>
            <w:r w:rsidRPr="00033D7D">
              <w:rPr>
                <w:u w:val="single"/>
              </w:rPr>
              <w:tab/>
            </w:r>
          </w:p>
          <w:p w:rsidR="00A25496" w:rsidRPr="00033D7D" w:rsidRDefault="00A25496" w:rsidP="00A25496">
            <w:pPr>
              <w:pStyle w:val="Header"/>
              <w:tabs>
                <w:tab w:val="clear" w:pos="4320"/>
                <w:tab w:val="clear" w:pos="8640"/>
                <w:tab w:val="left" w:pos="5292"/>
              </w:tabs>
              <w:spacing w:line="200" w:lineRule="exact"/>
              <w:ind w:right="-86"/>
              <w:jc w:val="center"/>
              <w:rPr>
                <w:rFonts w:ascii="Arial" w:hAnsi="Arial"/>
                <w:position w:val="6"/>
                <w:sz w:val="14"/>
              </w:rPr>
            </w:pPr>
            <w:r w:rsidRPr="00033D7D">
              <w:rPr>
                <w:rFonts w:ascii="Arial" w:hAnsi="Arial"/>
                <w:position w:val="6"/>
                <w:sz w:val="14"/>
              </w:rPr>
              <w:t xml:space="preserve">Signature of Petitioner or Petitioner’s Attorney </w:t>
            </w:r>
          </w:p>
          <w:p w:rsidR="00A25496" w:rsidRPr="00033D7D" w:rsidRDefault="00A25496" w:rsidP="00A25496">
            <w:pPr>
              <w:pStyle w:val="Header"/>
              <w:tabs>
                <w:tab w:val="clear" w:pos="4320"/>
                <w:tab w:val="clear" w:pos="8640"/>
                <w:tab w:val="left" w:pos="5292"/>
              </w:tabs>
              <w:spacing w:line="200" w:lineRule="exact"/>
              <w:ind w:right="-86"/>
              <w:jc w:val="center"/>
              <w:rPr>
                <w:rFonts w:ascii="Arial" w:hAnsi="Arial"/>
                <w:position w:val="6"/>
                <w:sz w:val="14"/>
              </w:rPr>
            </w:pPr>
            <w:r w:rsidRPr="003C21C1">
              <w:rPr>
                <w:rFonts w:ascii="Arial" w:hAnsi="Arial"/>
                <w:position w:val="6"/>
                <w:sz w:val="14"/>
              </w:rPr>
              <w:t xml:space="preserve">(if not </w:t>
            </w:r>
            <w:r w:rsidR="003C21C1" w:rsidRPr="003C21C1">
              <w:rPr>
                <w:rFonts w:ascii="Arial" w:hAnsi="Arial"/>
                <w:position w:val="6"/>
                <w:sz w:val="14"/>
              </w:rPr>
              <w:t>signed by a Judge</w:t>
            </w:r>
            <w:r w:rsidRPr="003C21C1">
              <w:rPr>
                <w:rFonts w:ascii="Arial" w:hAnsi="Arial"/>
                <w:position w:val="6"/>
                <w:sz w:val="14"/>
              </w:rPr>
              <w:t>)</w:t>
            </w:r>
          </w:p>
          <w:p w:rsidR="00A25496" w:rsidRPr="00033D7D" w:rsidRDefault="00A25496" w:rsidP="00A25496">
            <w:pPr>
              <w:pStyle w:val="Header"/>
              <w:tabs>
                <w:tab w:val="clear" w:pos="4320"/>
                <w:tab w:val="clear" w:pos="8640"/>
                <w:tab w:val="left" w:pos="5292"/>
              </w:tabs>
              <w:spacing w:line="240" w:lineRule="exact"/>
              <w:ind w:right="-90"/>
              <w:rPr>
                <w:rFonts w:ascii="Arial" w:hAnsi="Arial"/>
                <w:sz w:val="14"/>
                <w:u w:val="single"/>
              </w:rPr>
            </w:pPr>
            <w:r w:rsidRPr="00033D7D">
              <w:rPr>
                <w:u w:val="single"/>
              </w:rPr>
              <w:fldChar w:fldCharType="begin">
                <w:ffData>
                  <w:name w:val="Text59"/>
                  <w:enabled/>
                  <w:calcOnExit w:val="0"/>
                  <w:textInput>
                    <w:maxLength w:val="50"/>
                  </w:textInput>
                </w:ffData>
              </w:fldChar>
            </w:r>
            <w:r w:rsidRPr="00033D7D">
              <w:rPr>
                <w:u w:val="single"/>
              </w:rPr>
              <w:instrText xml:space="preserve"> FORMTEXT </w:instrText>
            </w:r>
            <w:r w:rsidRPr="00033D7D">
              <w:rPr>
                <w:u w:val="single"/>
              </w:rPr>
            </w:r>
            <w:r w:rsidRPr="00033D7D">
              <w:rPr>
                <w:u w:val="single"/>
              </w:rPr>
              <w:fldChar w:fldCharType="separate"/>
            </w:r>
            <w:r w:rsidRPr="00033D7D">
              <w:rPr>
                <w:noProof/>
                <w:u w:val="single"/>
              </w:rPr>
              <w:t> </w:t>
            </w:r>
            <w:r w:rsidRPr="00033D7D">
              <w:rPr>
                <w:noProof/>
                <w:u w:val="single"/>
              </w:rPr>
              <w:t> </w:t>
            </w:r>
            <w:r w:rsidRPr="00033D7D">
              <w:rPr>
                <w:noProof/>
                <w:u w:val="single"/>
              </w:rPr>
              <w:t> </w:t>
            </w:r>
            <w:r w:rsidRPr="00033D7D">
              <w:rPr>
                <w:noProof/>
                <w:u w:val="single"/>
              </w:rPr>
              <w:t> </w:t>
            </w:r>
            <w:r w:rsidRPr="00033D7D">
              <w:rPr>
                <w:noProof/>
                <w:u w:val="single"/>
              </w:rPr>
              <w:t> </w:t>
            </w:r>
            <w:r w:rsidRPr="00033D7D">
              <w:rPr>
                <w:u w:val="single"/>
              </w:rPr>
              <w:fldChar w:fldCharType="end"/>
            </w:r>
            <w:r w:rsidRPr="00033D7D">
              <w:rPr>
                <w:rFonts w:ascii="Arial" w:hAnsi="Arial"/>
                <w:sz w:val="14"/>
                <w:u w:val="single"/>
              </w:rPr>
              <w:tab/>
            </w:r>
          </w:p>
          <w:p w:rsidR="00A25496" w:rsidRPr="00033D7D" w:rsidRDefault="00A25496" w:rsidP="00A25496">
            <w:pPr>
              <w:pStyle w:val="Header"/>
              <w:tabs>
                <w:tab w:val="clear" w:pos="4320"/>
                <w:tab w:val="clear" w:pos="8640"/>
                <w:tab w:val="left" w:pos="5292"/>
              </w:tabs>
              <w:spacing w:line="240" w:lineRule="exact"/>
              <w:ind w:right="-90"/>
              <w:jc w:val="center"/>
              <w:rPr>
                <w:rFonts w:ascii="Arial" w:hAnsi="Arial"/>
                <w:position w:val="6"/>
                <w:sz w:val="14"/>
              </w:rPr>
            </w:pPr>
            <w:r w:rsidRPr="00033D7D">
              <w:rPr>
                <w:rFonts w:ascii="Arial" w:hAnsi="Arial"/>
                <w:position w:val="6"/>
                <w:sz w:val="14"/>
              </w:rPr>
              <w:t>Name Printed or Typed</w:t>
            </w:r>
          </w:p>
          <w:p w:rsidR="00A25496" w:rsidRPr="00033D7D" w:rsidRDefault="00A25496" w:rsidP="00A25496">
            <w:pPr>
              <w:pStyle w:val="Header"/>
              <w:tabs>
                <w:tab w:val="clear" w:pos="4320"/>
                <w:tab w:val="clear" w:pos="8640"/>
                <w:tab w:val="left" w:pos="5292"/>
              </w:tabs>
              <w:spacing w:line="240" w:lineRule="exact"/>
              <w:ind w:right="-90"/>
              <w:rPr>
                <w:rFonts w:ascii="Arial" w:hAnsi="Arial"/>
                <w:sz w:val="14"/>
                <w:u w:val="single"/>
              </w:rPr>
            </w:pPr>
            <w:r w:rsidRPr="00033D7D">
              <w:rPr>
                <w:u w:val="single"/>
              </w:rPr>
              <w:fldChar w:fldCharType="begin">
                <w:ffData>
                  <w:name w:val="Text58"/>
                  <w:enabled/>
                  <w:calcOnExit w:val="0"/>
                  <w:textInput>
                    <w:maxLength w:val="40"/>
                  </w:textInput>
                </w:ffData>
              </w:fldChar>
            </w:r>
            <w:r w:rsidRPr="00033D7D">
              <w:rPr>
                <w:u w:val="single"/>
              </w:rPr>
              <w:instrText xml:space="preserve"> FORMTEXT </w:instrText>
            </w:r>
            <w:r w:rsidRPr="00033D7D">
              <w:rPr>
                <w:u w:val="single"/>
              </w:rPr>
            </w:r>
            <w:r w:rsidRPr="00033D7D">
              <w:rPr>
                <w:u w:val="single"/>
              </w:rPr>
              <w:fldChar w:fldCharType="separate"/>
            </w:r>
            <w:r w:rsidRPr="00033D7D">
              <w:rPr>
                <w:noProof/>
                <w:u w:val="single"/>
              </w:rPr>
              <w:t> </w:t>
            </w:r>
            <w:r w:rsidRPr="00033D7D">
              <w:rPr>
                <w:noProof/>
                <w:u w:val="single"/>
              </w:rPr>
              <w:t> </w:t>
            </w:r>
            <w:r w:rsidRPr="00033D7D">
              <w:rPr>
                <w:noProof/>
                <w:u w:val="single"/>
              </w:rPr>
              <w:t> </w:t>
            </w:r>
            <w:r w:rsidRPr="00033D7D">
              <w:rPr>
                <w:noProof/>
                <w:u w:val="single"/>
              </w:rPr>
              <w:t> </w:t>
            </w:r>
            <w:r w:rsidRPr="00033D7D">
              <w:rPr>
                <w:noProof/>
                <w:u w:val="single"/>
              </w:rPr>
              <w:t> </w:t>
            </w:r>
            <w:r w:rsidRPr="00033D7D">
              <w:rPr>
                <w:u w:val="single"/>
              </w:rPr>
              <w:fldChar w:fldCharType="end"/>
            </w:r>
            <w:r w:rsidRPr="00033D7D">
              <w:rPr>
                <w:rFonts w:ascii="Arial" w:hAnsi="Arial"/>
                <w:sz w:val="14"/>
                <w:u w:val="single"/>
              </w:rPr>
              <w:tab/>
            </w:r>
          </w:p>
          <w:p w:rsidR="00A25496" w:rsidRPr="00A50EAE" w:rsidRDefault="00A25496" w:rsidP="00A25496">
            <w:pPr>
              <w:tabs>
                <w:tab w:val="left" w:pos="5193"/>
                <w:tab w:val="left" w:pos="10728"/>
              </w:tabs>
              <w:spacing w:line="240" w:lineRule="exact"/>
              <w:ind w:right="-90"/>
              <w:jc w:val="center"/>
              <w:rPr>
                <w:rFonts w:ascii="Arial" w:hAnsi="Arial" w:cs="Arial"/>
                <w:sz w:val="18"/>
                <w:szCs w:val="18"/>
              </w:rPr>
            </w:pPr>
            <w:r w:rsidRPr="00033D7D">
              <w:rPr>
                <w:rFonts w:ascii="Arial" w:hAnsi="Arial"/>
                <w:position w:val="6"/>
                <w:sz w:val="14"/>
              </w:rPr>
              <w:t>Date</w:t>
            </w:r>
          </w:p>
        </w:tc>
      </w:tr>
    </w:tbl>
    <w:p w:rsidR="008D64F9" w:rsidRPr="00885DB4" w:rsidRDefault="008D64F9" w:rsidP="00631C25">
      <w:pPr>
        <w:pStyle w:val="Header"/>
        <w:tabs>
          <w:tab w:val="clear" w:pos="4320"/>
          <w:tab w:val="clear" w:pos="8640"/>
        </w:tabs>
        <w:rPr>
          <w:highlight w:val="yellow"/>
        </w:rPr>
      </w:pPr>
    </w:p>
    <w:sectPr w:rsidR="008D64F9" w:rsidRPr="00885DB4" w:rsidSect="00D01733">
      <w:headerReference w:type="default" r:id="rId9"/>
      <w:footerReference w:type="default" r:id="rId10"/>
      <w:headerReference w:type="first" r:id="rId11"/>
      <w:footerReference w:type="first" r:id="rId12"/>
      <w:type w:val="continuous"/>
      <w:pgSz w:w="12240" w:h="15840"/>
      <w:pgMar w:top="720" w:right="720" w:bottom="720" w:left="72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12" w:rsidRDefault="006A1012">
      <w:r>
        <w:separator/>
      </w:r>
    </w:p>
  </w:endnote>
  <w:endnote w:type="continuationSeparator" w:id="0">
    <w:p w:rsidR="006A1012" w:rsidRDefault="006A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BFD" w:rsidRDefault="00E80EC5" w:rsidP="00D4122D">
    <w:pPr>
      <w:pStyle w:val="Footer"/>
      <w:tabs>
        <w:tab w:val="clear" w:pos="4320"/>
        <w:tab w:val="clear" w:pos="8640"/>
        <w:tab w:val="right" w:pos="10620"/>
      </w:tabs>
      <w:spacing w:line="200" w:lineRule="exact"/>
      <w:rPr>
        <w:rFonts w:ascii="Arial" w:hAnsi="Arial"/>
        <w:sz w:val="14"/>
      </w:rPr>
    </w:pPr>
    <w:r>
      <w:rPr>
        <w:rFonts w:ascii="Arial" w:hAnsi="Arial"/>
        <w:sz w:val="14"/>
      </w:rPr>
      <w:t>TC</w:t>
    </w:r>
    <w:r w:rsidR="00491BFD">
      <w:rPr>
        <w:rFonts w:ascii="Arial" w:hAnsi="Arial"/>
        <w:sz w:val="14"/>
      </w:rPr>
      <w:t xml:space="preserve">-1720, </w:t>
    </w:r>
    <w:r w:rsidR="00242983">
      <w:rPr>
        <w:rFonts w:ascii="Arial" w:hAnsi="Arial"/>
        <w:sz w:val="14"/>
      </w:rPr>
      <w:t>05/19</w:t>
    </w:r>
    <w:r w:rsidR="00491BFD" w:rsidRPr="007E11C5">
      <w:rPr>
        <w:rFonts w:ascii="Arial" w:hAnsi="Arial"/>
        <w:sz w:val="14"/>
      </w:rPr>
      <w:t xml:space="preserve"> Summons –</w:t>
    </w:r>
    <w:r w:rsidR="00491BFD">
      <w:rPr>
        <w:rFonts w:ascii="Arial" w:hAnsi="Arial"/>
        <w:sz w:val="14"/>
      </w:rPr>
      <w:t xml:space="preserve"> Indian Child Welfare Act</w:t>
    </w:r>
    <w:r w:rsidR="00491BFD">
      <w:rPr>
        <w:rFonts w:ascii="Arial" w:hAnsi="Arial"/>
        <w:sz w:val="14"/>
      </w:rPr>
      <w:tab/>
    </w:r>
    <w:r w:rsidR="00461ED5">
      <w:rPr>
        <w:rFonts w:ascii="Arial" w:hAnsi="Arial"/>
        <w:sz w:val="14"/>
      </w:rPr>
      <w:t>§§48.028, 48.23, 48.27, 48.977, 938.028, 938.23, and 938.27, Wisconsin Statutes</w:t>
    </w:r>
  </w:p>
  <w:p w:rsidR="009233AE" w:rsidRPr="00491BFD" w:rsidRDefault="009233AE" w:rsidP="00D4122D">
    <w:pPr>
      <w:pStyle w:val="Footer"/>
      <w:tabs>
        <w:tab w:val="left" w:pos="1170"/>
        <w:tab w:val="left" w:pos="2430"/>
      </w:tabs>
      <w:spacing w:line="200" w:lineRule="exact"/>
      <w:jc w:val="center"/>
      <w:rPr>
        <w:rFonts w:ascii="Arial" w:hAnsi="Arial"/>
        <w:b/>
        <w:sz w:val="16"/>
      </w:rPr>
    </w:pPr>
    <w:r w:rsidRPr="007E11C5">
      <w:rPr>
        <w:rFonts w:ascii="Arial" w:hAnsi="Arial"/>
        <w:sz w:val="14"/>
      </w:rPr>
      <w:t xml:space="preserve">Page </w:t>
    </w:r>
    <w:r w:rsidRPr="007E11C5">
      <w:rPr>
        <w:rFonts w:ascii="Arial" w:hAnsi="Arial"/>
        <w:sz w:val="14"/>
      </w:rPr>
      <w:fldChar w:fldCharType="begin"/>
    </w:r>
    <w:r w:rsidRPr="007E11C5">
      <w:rPr>
        <w:rFonts w:ascii="Arial" w:hAnsi="Arial"/>
        <w:sz w:val="14"/>
      </w:rPr>
      <w:instrText xml:space="preserve"> PAGE </w:instrText>
    </w:r>
    <w:r w:rsidRPr="007E11C5">
      <w:rPr>
        <w:rFonts w:ascii="Arial" w:hAnsi="Arial"/>
        <w:sz w:val="14"/>
      </w:rPr>
      <w:fldChar w:fldCharType="separate"/>
    </w:r>
    <w:r w:rsidR="00E2420B">
      <w:rPr>
        <w:rFonts w:ascii="Arial" w:hAnsi="Arial"/>
        <w:noProof/>
        <w:sz w:val="14"/>
      </w:rPr>
      <w:t>2</w:t>
    </w:r>
    <w:r w:rsidRPr="007E11C5">
      <w:rPr>
        <w:rFonts w:ascii="Arial" w:hAnsi="Arial"/>
        <w:sz w:val="14"/>
      </w:rPr>
      <w:fldChar w:fldCharType="end"/>
    </w:r>
    <w:r w:rsidRPr="007E11C5">
      <w:rPr>
        <w:rFonts w:ascii="Arial" w:hAnsi="Arial"/>
        <w:sz w:val="14"/>
      </w:rPr>
      <w:t xml:space="preserve"> of </w:t>
    </w:r>
    <w:r w:rsidRPr="007E11C5">
      <w:rPr>
        <w:rFonts w:ascii="Arial" w:hAnsi="Arial"/>
        <w:sz w:val="14"/>
      </w:rPr>
      <w:fldChar w:fldCharType="begin"/>
    </w:r>
    <w:r w:rsidRPr="007E11C5">
      <w:rPr>
        <w:rFonts w:ascii="Arial" w:hAnsi="Arial"/>
        <w:sz w:val="14"/>
      </w:rPr>
      <w:instrText xml:space="preserve"> NUMPAGES </w:instrText>
    </w:r>
    <w:r w:rsidRPr="007E11C5">
      <w:rPr>
        <w:rFonts w:ascii="Arial" w:hAnsi="Arial"/>
        <w:sz w:val="14"/>
      </w:rPr>
      <w:fldChar w:fldCharType="separate"/>
    </w:r>
    <w:r w:rsidR="003D7EBD">
      <w:rPr>
        <w:rFonts w:ascii="Arial" w:hAnsi="Arial"/>
        <w:noProof/>
        <w:sz w:val="14"/>
      </w:rPr>
      <w:t>1</w:t>
    </w:r>
    <w:r w:rsidRPr="007E11C5">
      <w:rPr>
        <w:rFonts w:ascii="Arial" w:hAnsi="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C25" w:rsidRDefault="00754D60" w:rsidP="00D4122D">
    <w:pPr>
      <w:pStyle w:val="Footer"/>
      <w:tabs>
        <w:tab w:val="clear" w:pos="4320"/>
        <w:tab w:val="clear" w:pos="8640"/>
        <w:tab w:val="right" w:pos="10620"/>
      </w:tabs>
      <w:spacing w:before="120" w:line="200" w:lineRule="exact"/>
      <w:rPr>
        <w:rFonts w:ascii="Arial" w:hAnsi="Arial"/>
        <w:sz w:val="14"/>
      </w:rPr>
    </w:pPr>
    <w:r>
      <w:rPr>
        <w:rFonts w:ascii="Arial" w:hAnsi="Arial"/>
        <w:sz w:val="14"/>
      </w:rPr>
      <w:t>CU-17</w:t>
    </w:r>
    <w:r w:rsidR="00631C25">
      <w:rPr>
        <w:rFonts w:ascii="Arial" w:hAnsi="Arial"/>
        <w:sz w:val="14"/>
      </w:rPr>
      <w:t xml:space="preserve">0, </w:t>
    </w:r>
    <w:r w:rsidR="00447E25">
      <w:rPr>
        <w:rFonts w:ascii="Arial" w:hAnsi="Arial"/>
        <w:sz w:val="14"/>
      </w:rPr>
      <w:t>07</w:t>
    </w:r>
    <w:r>
      <w:rPr>
        <w:rFonts w:ascii="Arial" w:hAnsi="Arial"/>
        <w:sz w:val="14"/>
      </w:rPr>
      <w:t xml:space="preserve">/20 Summons  </w:t>
    </w:r>
    <w:r w:rsidR="00631C25">
      <w:rPr>
        <w:rFonts w:ascii="Arial" w:hAnsi="Arial"/>
        <w:sz w:val="14"/>
      </w:rPr>
      <w:tab/>
      <w:t>§§</w:t>
    </w:r>
    <w:r w:rsidR="004B65CE">
      <w:rPr>
        <w:rFonts w:ascii="Arial" w:hAnsi="Arial"/>
        <w:sz w:val="14"/>
      </w:rPr>
      <w:t>2</w:t>
    </w:r>
    <w:r w:rsidR="00E2420B">
      <w:rPr>
        <w:rFonts w:ascii="Arial" w:hAnsi="Arial"/>
        <w:sz w:val="14"/>
      </w:rPr>
      <w:t xml:space="preserve">78-19, 278-37, 278-56, </w:t>
    </w:r>
    <w:r w:rsidR="00F72741">
      <w:rPr>
        <w:rFonts w:ascii="Arial" w:hAnsi="Arial"/>
        <w:sz w:val="14"/>
      </w:rPr>
      <w:t>278-98</w:t>
    </w:r>
    <w:r w:rsidR="00631C25">
      <w:rPr>
        <w:rFonts w:ascii="Arial" w:hAnsi="Arial"/>
        <w:sz w:val="14"/>
      </w:rPr>
      <w:t>,</w:t>
    </w:r>
    <w:r w:rsidR="00E2420B">
      <w:rPr>
        <w:rFonts w:ascii="Arial" w:hAnsi="Arial"/>
        <w:sz w:val="14"/>
      </w:rPr>
      <w:t xml:space="preserve"> 278-163 &amp; 175</w:t>
    </w:r>
    <w:r w:rsidR="00631C25">
      <w:rPr>
        <w:rFonts w:ascii="Arial" w:hAnsi="Arial"/>
        <w:sz w:val="14"/>
      </w:rPr>
      <w:t xml:space="preserve"> </w:t>
    </w:r>
    <w:r>
      <w:rPr>
        <w:rFonts w:ascii="Arial" w:hAnsi="Arial"/>
        <w:sz w:val="14"/>
      </w:rPr>
      <w:t>Menominee Tribal Code</w:t>
    </w:r>
  </w:p>
  <w:p w:rsidR="00B83784" w:rsidRPr="00B83784" w:rsidRDefault="00B83784" w:rsidP="00B83784">
    <w:pPr>
      <w:pStyle w:val="Footer"/>
      <w:tabs>
        <w:tab w:val="clear" w:pos="4320"/>
        <w:tab w:val="clear" w:pos="8640"/>
        <w:tab w:val="right" w:pos="10260"/>
      </w:tabs>
      <w:jc w:val="center"/>
      <w:rPr>
        <w:rFonts w:ascii="Arial" w:hAnsi="Arial"/>
        <w:b/>
        <w:sz w:val="16"/>
        <w:szCs w:val="16"/>
      </w:rPr>
    </w:pPr>
    <w:r>
      <w:rPr>
        <w:rFonts w:ascii="Arial" w:hAnsi="Arial"/>
        <w:b/>
        <w:sz w:val="16"/>
        <w:szCs w:val="16"/>
      </w:rPr>
      <w:t>This form shall not be modified. It may be supplemented with additional material.</w:t>
    </w:r>
  </w:p>
  <w:p w:rsidR="009233AE" w:rsidRPr="00413AC2" w:rsidRDefault="009233AE" w:rsidP="00413AC2">
    <w:pPr>
      <w:pStyle w:val="Footer"/>
      <w:tabs>
        <w:tab w:val="left" w:pos="1170"/>
        <w:tab w:val="left" w:pos="2430"/>
      </w:tabs>
      <w:jc w:val="center"/>
      <w:rPr>
        <w:rFonts w:ascii="Arial" w:hAnsi="Arial"/>
        <w:b/>
        <w:sz w:val="16"/>
      </w:rPr>
    </w:pPr>
    <w:r w:rsidRPr="007E11C5">
      <w:rPr>
        <w:rFonts w:ascii="Arial" w:hAnsi="Arial"/>
        <w:sz w:val="14"/>
      </w:rPr>
      <w:t xml:space="preserve">Page </w:t>
    </w:r>
    <w:r w:rsidRPr="007E11C5">
      <w:rPr>
        <w:rFonts w:ascii="Arial" w:hAnsi="Arial"/>
        <w:sz w:val="14"/>
      </w:rPr>
      <w:fldChar w:fldCharType="begin"/>
    </w:r>
    <w:r w:rsidRPr="007E11C5">
      <w:rPr>
        <w:rFonts w:ascii="Arial" w:hAnsi="Arial"/>
        <w:sz w:val="14"/>
      </w:rPr>
      <w:instrText xml:space="preserve"> PAGE </w:instrText>
    </w:r>
    <w:r w:rsidRPr="007E11C5">
      <w:rPr>
        <w:rFonts w:ascii="Arial" w:hAnsi="Arial"/>
        <w:sz w:val="14"/>
      </w:rPr>
      <w:fldChar w:fldCharType="separate"/>
    </w:r>
    <w:r w:rsidR="003D7EBD">
      <w:rPr>
        <w:rFonts w:ascii="Arial" w:hAnsi="Arial"/>
        <w:noProof/>
        <w:sz w:val="14"/>
      </w:rPr>
      <w:t>1</w:t>
    </w:r>
    <w:r w:rsidRPr="007E11C5">
      <w:rPr>
        <w:rFonts w:ascii="Arial" w:hAnsi="Arial"/>
        <w:sz w:val="14"/>
      </w:rPr>
      <w:fldChar w:fldCharType="end"/>
    </w:r>
    <w:r w:rsidRPr="007E11C5">
      <w:rPr>
        <w:rFonts w:ascii="Arial" w:hAnsi="Arial"/>
        <w:sz w:val="14"/>
      </w:rPr>
      <w:t xml:space="preserve"> of </w:t>
    </w:r>
    <w:r w:rsidRPr="007E11C5">
      <w:rPr>
        <w:rFonts w:ascii="Arial" w:hAnsi="Arial"/>
        <w:sz w:val="14"/>
      </w:rPr>
      <w:fldChar w:fldCharType="begin"/>
    </w:r>
    <w:r w:rsidRPr="007E11C5">
      <w:rPr>
        <w:rFonts w:ascii="Arial" w:hAnsi="Arial"/>
        <w:sz w:val="14"/>
      </w:rPr>
      <w:instrText xml:space="preserve"> NUMPAGES </w:instrText>
    </w:r>
    <w:r w:rsidRPr="007E11C5">
      <w:rPr>
        <w:rFonts w:ascii="Arial" w:hAnsi="Arial"/>
        <w:sz w:val="14"/>
      </w:rPr>
      <w:fldChar w:fldCharType="separate"/>
    </w:r>
    <w:r w:rsidR="003D7EBD">
      <w:rPr>
        <w:rFonts w:ascii="Arial" w:hAnsi="Arial"/>
        <w:noProof/>
        <w:sz w:val="14"/>
      </w:rPr>
      <w:t>1</w:t>
    </w:r>
    <w:r w:rsidRPr="007E11C5">
      <w:rPr>
        <w:rFonts w:ascii="Arial" w:hAnsi="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12" w:rsidRDefault="006A1012">
      <w:r>
        <w:separator/>
      </w:r>
    </w:p>
  </w:footnote>
  <w:footnote w:type="continuationSeparator" w:id="0">
    <w:p w:rsidR="006A1012" w:rsidRDefault="006A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C25" w:rsidRPr="007E11C5" w:rsidRDefault="00491BFD" w:rsidP="001357EC">
    <w:pPr>
      <w:pStyle w:val="Header"/>
      <w:pBdr>
        <w:bottom w:val="single" w:sz="4" w:space="1" w:color="auto"/>
      </w:pBdr>
      <w:tabs>
        <w:tab w:val="clear" w:pos="8640"/>
        <w:tab w:val="left" w:pos="8460"/>
        <w:tab w:val="right" w:pos="10350"/>
      </w:tabs>
      <w:spacing w:after="120"/>
      <w:rPr>
        <w:u w:val="single"/>
      </w:rPr>
    </w:pPr>
    <w:r>
      <w:rPr>
        <w:sz w:val="16"/>
        <w:szCs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BFD" w:rsidRDefault="00491BFD" w:rsidP="00D4122D">
    <w:pPr>
      <w:pStyle w:val="Header"/>
      <w:spacing w:after="120"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68D73AC"/>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405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5" w15:restartNumberingAfterBreak="0">
    <w:nsid w:val="17E607C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DD0F68"/>
    <w:multiLevelType w:val="hybridMultilevel"/>
    <w:tmpl w:val="75188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8"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535CD2"/>
    <w:multiLevelType w:val="hybridMultilevel"/>
    <w:tmpl w:val="355C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D804FCA"/>
    <w:multiLevelType w:val="hybridMultilevel"/>
    <w:tmpl w:val="64023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4"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465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DE6D6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7"/>
  </w:num>
  <w:num w:numId="4">
    <w:abstractNumId w:val="14"/>
  </w:num>
  <w:num w:numId="5">
    <w:abstractNumId w:val="5"/>
  </w:num>
  <w:num w:numId="6">
    <w:abstractNumId w:val="8"/>
  </w:num>
  <w:num w:numId="7">
    <w:abstractNumId w:val="2"/>
  </w:num>
  <w:num w:numId="8">
    <w:abstractNumId w:val="10"/>
  </w:num>
  <w:num w:numId="9">
    <w:abstractNumId w:val="0"/>
  </w:num>
  <w:num w:numId="10">
    <w:abstractNumId w:val="12"/>
  </w:num>
  <w:num w:numId="11">
    <w:abstractNumId w:val="3"/>
  </w:num>
  <w:num w:numId="12">
    <w:abstractNumId w:val="15"/>
  </w:num>
  <w:num w:numId="13">
    <w:abstractNumId w:val="16"/>
  </w:num>
  <w:num w:numId="14">
    <w:abstractNumId w:val="1"/>
  </w:num>
  <w:num w:numId="15">
    <w:abstractNumId w:val="6"/>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89"/>
    <w:rsid w:val="00000956"/>
    <w:rsid w:val="000066BA"/>
    <w:rsid w:val="00033D7D"/>
    <w:rsid w:val="00041627"/>
    <w:rsid w:val="00043411"/>
    <w:rsid w:val="00046FF2"/>
    <w:rsid w:val="00047783"/>
    <w:rsid w:val="00051CFD"/>
    <w:rsid w:val="000561E3"/>
    <w:rsid w:val="00065D7C"/>
    <w:rsid w:val="0009077A"/>
    <w:rsid w:val="00093D36"/>
    <w:rsid w:val="000C34E9"/>
    <w:rsid w:val="000D2FAB"/>
    <w:rsid w:val="00103335"/>
    <w:rsid w:val="00106CCB"/>
    <w:rsid w:val="00110948"/>
    <w:rsid w:val="00126251"/>
    <w:rsid w:val="001357EC"/>
    <w:rsid w:val="00136360"/>
    <w:rsid w:val="00143B1D"/>
    <w:rsid w:val="00145FCD"/>
    <w:rsid w:val="00146D71"/>
    <w:rsid w:val="00147667"/>
    <w:rsid w:val="00161F44"/>
    <w:rsid w:val="00175943"/>
    <w:rsid w:val="00191BCE"/>
    <w:rsid w:val="001A1965"/>
    <w:rsid w:val="001A6E54"/>
    <w:rsid w:val="001E0368"/>
    <w:rsid w:val="001F50CB"/>
    <w:rsid w:val="00242983"/>
    <w:rsid w:val="00245BD0"/>
    <w:rsid w:val="0027298D"/>
    <w:rsid w:val="00277831"/>
    <w:rsid w:val="002A3028"/>
    <w:rsid w:val="0030006A"/>
    <w:rsid w:val="003044D2"/>
    <w:rsid w:val="003243B4"/>
    <w:rsid w:val="00325E19"/>
    <w:rsid w:val="0038595E"/>
    <w:rsid w:val="003975E7"/>
    <w:rsid w:val="003C21C1"/>
    <w:rsid w:val="003D7BA2"/>
    <w:rsid w:val="003D7EBD"/>
    <w:rsid w:val="003E4A82"/>
    <w:rsid w:val="003E7172"/>
    <w:rsid w:val="004126DC"/>
    <w:rsid w:val="00413AC2"/>
    <w:rsid w:val="00447E25"/>
    <w:rsid w:val="00461D88"/>
    <w:rsid w:val="00461ED5"/>
    <w:rsid w:val="00491BFD"/>
    <w:rsid w:val="004B65CE"/>
    <w:rsid w:val="004E6B26"/>
    <w:rsid w:val="00510606"/>
    <w:rsid w:val="00534018"/>
    <w:rsid w:val="00553153"/>
    <w:rsid w:val="005809FC"/>
    <w:rsid w:val="00584614"/>
    <w:rsid w:val="00587195"/>
    <w:rsid w:val="00595525"/>
    <w:rsid w:val="005A79DC"/>
    <w:rsid w:val="005A7CDC"/>
    <w:rsid w:val="005B77A1"/>
    <w:rsid w:val="005D443C"/>
    <w:rsid w:val="005E02D6"/>
    <w:rsid w:val="005E500E"/>
    <w:rsid w:val="005F4FEB"/>
    <w:rsid w:val="0060472F"/>
    <w:rsid w:val="0061652D"/>
    <w:rsid w:val="00624DC4"/>
    <w:rsid w:val="00631C25"/>
    <w:rsid w:val="00645D26"/>
    <w:rsid w:val="00652EB3"/>
    <w:rsid w:val="00660A2E"/>
    <w:rsid w:val="00686979"/>
    <w:rsid w:val="0069638F"/>
    <w:rsid w:val="006A1012"/>
    <w:rsid w:val="006A1B92"/>
    <w:rsid w:val="006A321E"/>
    <w:rsid w:val="006A3B5A"/>
    <w:rsid w:val="006D6040"/>
    <w:rsid w:val="006E7BC2"/>
    <w:rsid w:val="00700381"/>
    <w:rsid w:val="00706D3C"/>
    <w:rsid w:val="0072188E"/>
    <w:rsid w:val="00732588"/>
    <w:rsid w:val="00754D60"/>
    <w:rsid w:val="007601A7"/>
    <w:rsid w:val="007D07A3"/>
    <w:rsid w:val="007D533A"/>
    <w:rsid w:val="007E11C5"/>
    <w:rsid w:val="007E38A9"/>
    <w:rsid w:val="007F6572"/>
    <w:rsid w:val="008050A4"/>
    <w:rsid w:val="00863661"/>
    <w:rsid w:val="0086610A"/>
    <w:rsid w:val="00882C53"/>
    <w:rsid w:val="00885DB4"/>
    <w:rsid w:val="008B24CA"/>
    <w:rsid w:val="008D64F9"/>
    <w:rsid w:val="008E4036"/>
    <w:rsid w:val="009233AE"/>
    <w:rsid w:val="00940EDB"/>
    <w:rsid w:val="00962C7F"/>
    <w:rsid w:val="009710E4"/>
    <w:rsid w:val="009D6B6D"/>
    <w:rsid w:val="00A145D0"/>
    <w:rsid w:val="00A24AB3"/>
    <w:rsid w:val="00A25496"/>
    <w:rsid w:val="00A3119D"/>
    <w:rsid w:val="00A46A36"/>
    <w:rsid w:val="00A50EAE"/>
    <w:rsid w:val="00A60656"/>
    <w:rsid w:val="00A642A9"/>
    <w:rsid w:val="00A76C56"/>
    <w:rsid w:val="00AA0283"/>
    <w:rsid w:val="00AD54C3"/>
    <w:rsid w:val="00B170A3"/>
    <w:rsid w:val="00B279C4"/>
    <w:rsid w:val="00B50D25"/>
    <w:rsid w:val="00B55005"/>
    <w:rsid w:val="00B7658A"/>
    <w:rsid w:val="00B83784"/>
    <w:rsid w:val="00B85422"/>
    <w:rsid w:val="00B87945"/>
    <w:rsid w:val="00B97C9E"/>
    <w:rsid w:val="00BA6B72"/>
    <w:rsid w:val="00BA7C54"/>
    <w:rsid w:val="00BE5C51"/>
    <w:rsid w:val="00BE663E"/>
    <w:rsid w:val="00BF5D4A"/>
    <w:rsid w:val="00BF6E89"/>
    <w:rsid w:val="00C0143D"/>
    <w:rsid w:val="00C0740A"/>
    <w:rsid w:val="00C34A82"/>
    <w:rsid w:val="00C60BD8"/>
    <w:rsid w:val="00C71F68"/>
    <w:rsid w:val="00C90534"/>
    <w:rsid w:val="00C950C0"/>
    <w:rsid w:val="00CB60ED"/>
    <w:rsid w:val="00CC068C"/>
    <w:rsid w:val="00CF7D74"/>
    <w:rsid w:val="00D01733"/>
    <w:rsid w:val="00D04C66"/>
    <w:rsid w:val="00D057CF"/>
    <w:rsid w:val="00D05A1C"/>
    <w:rsid w:val="00D4122D"/>
    <w:rsid w:val="00D4693F"/>
    <w:rsid w:val="00D739AA"/>
    <w:rsid w:val="00D77F77"/>
    <w:rsid w:val="00D86A02"/>
    <w:rsid w:val="00DB5145"/>
    <w:rsid w:val="00DB62E2"/>
    <w:rsid w:val="00DC3630"/>
    <w:rsid w:val="00DD2AFC"/>
    <w:rsid w:val="00DE1584"/>
    <w:rsid w:val="00DE4A9F"/>
    <w:rsid w:val="00E06A56"/>
    <w:rsid w:val="00E222C3"/>
    <w:rsid w:val="00E2420B"/>
    <w:rsid w:val="00E338D8"/>
    <w:rsid w:val="00E367C6"/>
    <w:rsid w:val="00E36B04"/>
    <w:rsid w:val="00E47662"/>
    <w:rsid w:val="00E61DE4"/>
    <w:rsid w:val="00E6619F"/>
    <w:rsid w:val="00E76E99"/>
    <w:rsid w:val="00E80EC5"/>
    <w:rsid w:val="00E9743B"/>
    <w:rsid w:val="00EC5D38"/>
    <w:rsid w:val="00ED5540"/>
    <w:rsid w:val="00EE040D"/>
    <w:rsid w:val="00EF7E62"/>
    <w:rsid w:val="00F03C3F"/>
    <w:rsid w:val="00F72741"/>
    <w:rsid w:val="00F858EC"/>
    <w:rsid w:val="00F96B8C"/>
    <w:rsid w:val="00FA1D36"/>
    <w:rsid w:val="00FB06E1"/>
    <w:rsid w:val="00FB312B"/>
    <w:rsid w:val="00FC30B4"/>
    <w:rsid w:val="00F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E0ACAA6"/>
  <w15:docId w15:val="{95CD457E-C64E-46E1-A92A-B5BBFECE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1530"/>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i/>
      <w:sz w:val="16"/>
    </w:rPr>
  </w:style>
  <w:style w:type="paragraph" w:styleId="Heading4">
    <w:name w:val="heading 4"/>
    <w:basedOn w:val="Normal"/>
    <w:next w:val="Normal"/>
    <w:qFormat/>
    <w:pPr>
      <w:keepNext/>
      <w:spacing w:line="300" w:lineRule="exact"/>
      <w:jc w:val="center"/>
      <w:outlineLvl w:val="3"/>
    </w:pPr>
    <w:rPr>
      <w:rFonts w:ascii="Arial" w:hAnsi="Arial"/>
      <w:b/>
      <w:sz w:val="28"/>
    </w:rPr>
  </w:style>
  <w:style w:type="paragraph" w:styleId="Heading5">
    <w:name w:val="heading 5"/>
    <w:basedOn w:val="Normal"/>
    <w:next w:val="Normal"/>
    <w:qFormat/>
    <w:pPr>
      <w:keepNext/>
      <w:spacing w:line="240" w:lineRule="exac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6210"/>
      </w:tabs>
      <w:spacing w:before="40"/>
    </w:pPr>
    <w:rPr>
      <w:rFonts w:ascii="Arial" w:hAnsi="Arial"/>
      <w:sz w:val="18"/>
    </w:rPr>
  </w:style>
  <w:style w:type="paragraph" w:styleId="BodyText2">
    <w:name w:val="Body Text 2"/>
    <w:basedOn w:val="Normal"/>
    <w:pPr>
      <w:tabs>
        <w:tab w:val="left" w:pos="360"/>
      </w:tabs>
    </w:pPr>
    <w:rPr>
      <w:rFonts w:ascii="Arial" w:hAnsi="Arial"/>
      <w:sz w:val="16"/>
    </w:rPr>
  </w:style>
  <w:style w:type="paragraph" w:styleId="BalloonText">
    <w:name w:val="Balloon Text"/>
    <w:basedOn w:val="Normal"/>
    <w:semiHidden/>
    <w:rsid w:val="00E36B04"/>
    <w:rPr>
      <w:rFonts w:ascii="Tahoma" w:hAnsi="Tahoma" w:cs="Tahoma"/>
      <w:sz w:val="16"/>
      <w:szCs w:val="16"/>
    </w:rPr>
  </w:style>
  <w:style w:type="character" w:styleId="CommentReference">
    <w:name w:val="annotation reference"/>
    <w:rsid w:val="00D05A1C"/>
    <w:rPr>
      <w:sz w:val="16"/>
      <w:szCs w:val="16"/>
    </w:rPr>
  </w:style>
  <w:style w:type="paragraph" w:styleId="CommentText">
    <w:name w:val="annotation text"/>
    <w:basedOn w:val="Normal"/>
    <w:link w:val="CommentTextChar"/>
    <w:rsid w:val="00D05A1C"/>
  </w:style>
  <w:style w:type="character" w:customStyle="1" w:styleId="CommentTextChar">
    <w:name w:val="Comment Text Char"/>
    <w:basedOn w:val="DefaultParagraphFont"/>
    <w:link w:val="CommentText"/>
    <w:rsid w:val="00D05A1C"/>
  </w:style>
  <w:style w:type="paragraph" w:styleId="CommentSubject">
    <w:name w:val="annotation subject"/>
    <w:basedOn w:val="CommentText"/>
    <w:next w:val="CommentText"/>
    <w:link w:val="CommentSubjectChar"/>
    <w:rsid w:val="00D05A1C"/>
    <w:rPr>
      <w:b/>
      <w:bCs/>
    </w:rPr>
  </w:style>
  <w:style w:type="character" w:customStyle="1" w:styleId="CommentSubjectChar">
    <w:name w:val="Comment Subject Char"/>
    <w:link w:val="CommentSubject"/>
    <w:rsid w:val="00D05A1C"/>
    <w:rPr>
      <w:b/>
      <w:bCs/>
    </w:rPr>
  </w:style>
  <w:style w:type="character" w:customStyle="1" w:styleId="HeaderChar">
    <w:name w:val="Header Char"/>
    <w:link w:val="Header"/>
    <w:rsid w:val="008D64F9"/>
  </w:style>
  <w:style w:type="table" w:styleId="TableGrid">
    <w:name w:val="Table Grid"/>
    <w:basedOn w:val="TableNormal"/>
    <w:rsid w:val="008D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B8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64E8-6BFF-495C-99D9-9A6031623B77}">
  <ds:schemaRefs>
    <ds:schemaRef ds:uri="http://schemas.microsoft.com/office/2006/customDocumentInformationPanel"/>
  </ds:schemaRefs>
</ds:datastoreItem>
</file>

<file path=customXml/itemProps2.xml><?xml version="1.0" encoding="utf-8"?>
<ds:datastoreItem xmlns:ds="http://schemas.openxmlformats.org/officeDocument/2006/customXml" ds:itemID="{1424E5D5-9C29-4DA8-B706-0CCAA346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501</Words>
  <Characters>2586</Characters>
  <Application>Microsoft Office Word</Application>
  <DocSecurity>0</DocSecurity>
  <Lines>89</Lines>
  <Paragraphs>67</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CCAP</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dc:description>BY THE COURT: Circuit Court Judge/Circuit Court Commissioner</dc:description>
  <cp:lastModifiedBy>Danica Zawieja</cp:lastModifiedBy>
  <cp:revision>15</cp:revision>
  <cp:lastPrinted>2021-03-05T15:45:00Z</cp:lastPrinted>
  <dcterms:created xsi:type="dcterms:W3CDTF">2020-07-16T00:32:00Z</dcterms:created>
  <dcterms:modified xsi:type="dcterms:W3CDTF">2021-03-05T15:46:00Z</dcterms:modified>
</cp:coreProperties>
</file>