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3348"/>
        <w:gridCol w:w="5940"/>
      </w:tblGrid>
      <w:tr w:rsidR="000E3141" w14:paraId="72465416" w14:textId="77777777" w:rsidTr="001D1C42">
        <w:trPr>
          <w:cantSplit/>
          <w:trHeight w:val="360"/>
        </w:trPr>
        <w:tc>
          <w:tcPr>
            <w:tcW w:w="10818" w:type="dxa"/>
            <w:gridSpan w:val="4"/>
            <w:tcBorders>
              <w:top w:val="nil"/>
              <w:left w:val="nil"/>
              <w:bottom w:val="single" w:sz="4" w:space="0" w:color="auto"/>
              <w:right w:val="nil"/>
            </w:tcBorders>
            <w:vAlign w:val="bottom"/>
          </w:tcPr>
          <w:p w14:paraId="56180360" w14:textId="4FD14E9C" w:rsidR="000E3141" w:rsidRPr="001D1C42" w:rsidRDefault="001D1C42" w:rsidP="000D371E">
            <w:pPr>
              <w:pStyle w:val="Heading3"/>
              <w:tabs>
                <w:tab w:val="left" w:pos="10418"/>
              </w:tabs>
              <w:spacing w:after="40"/>
              <w:rPr>
                <w:b/>
                <w:i w:val="0"/>
                <w:sz w:val="20"/>
              </w:rPr>
            </w:pPr>
            <w:r>
              <w:rPr>
                <w:b/>
                <w:i w:val="0"/>
                <w:sz w:val="20"/>
              </w:rPr>
              <w:t>MENOMINEE INDIAN TRIBE OF WISCONSIN                                                                 MENOMINEE TRIBAL COURT</w:t>
            </w:r>
          </w:p>
        </w:tc>
      </w:tr>
      <w:tr w:rsidR="000E3141" w:rsidRPr="0034659A" w14:paraId="211CFCE9" w14:textId="77777777" w:rsidTr="00CA689A">
        <w:trPr>
          <w:cantSplit/>
          <w:trHeight w:val="1385"/>
        </w:trPr>
        <w:tc>
          <w:tcPr>
            <w:tcW w:w="4878" w:type="dxa"/>
            <w:gridSpan w:val="3"/>
            <w:tcBorders>
              <w:left w:val="nil"/>
              <w:bottom w:val="single" w:sz="4" w:space="0" w:color="auto"/>
              <w:right w:val="nil"/>
            </w:tcBorders>
          </w:tcPr>
          <w:p w14:paraId="27494710" w14:textId="77777777" w:rsidR="000E3141" w:rsidRPr="0034659A" w:rsidRDefault="000E3141" w:rsidP="000E3141">
            <w:pPr>
              <w:pStyle w:val="Header"/>
              <w:tabs>
                <w:tab w:val="clear" w:pos="4320"/>
                <w:tab w:val="clear" w:pos="8640"/>
              </w:tabs>
              <w:spacing w:line="120" w:lineRule="exact"/>
            </w:pPr>
          </w:p>
          <w:p w14:paraId="4137E6D6" w14:textId="77777777" w:rsidR="000E3141" w:rsidRPr="0034659A" w:rsidRDefault="000E3141">
            <w:pPr>
              <w:pStyle w:val="Header"/>
              <w:tabs>
                <w:tab w:val="clear" w:pos="4320"/>
                <w:tab w:val="clear" w:pos="8640"/>
              </w:tabs>
            </w:pPr>
            <w:r w:rsidRPr="0034659A">
              <w:t>IN THE INTEREST OF</w:t>
            </w:r>
          </w:p>
          <w:p w14:paraId="189F7829" w14:textId="77777777" w:rsidR="000E3141" w:rsidRPr="0034659A" w:rsidRDefault="000E3141" w:rsidP="000E3141">
            <w:pPr>
              <w:pStyle w:val="Header"/>
              <w:tabs>
                <w:tab w:val="clear" w:pos="4320"/>
                <w:tab w:val="clear" w:pos="8640"/>
              </w:tabs>
              <w:spacing w:line="120" w:lineRule="exact"/>
            </w:pPr>
          </w:p>
          <w:p w14:paraId="38D17D42" w14:textId="77777777" w:rsidR="000E3141" w:rsidRPr="0034659A" w:rsidRDefault="000E3141" w:rsidP="00CA689A">
            <w:pPr>
              <w:pStyle w:val="FormField"/>
              <w:tabs>
                <w:tab w:val="left" w:pos="4388"/>
              </w:tabs>
            </w:pPr>
            <w:r w:rsidRPr="0034659A">
              <w:fldChar w:fldCharType="begin">
                <w:ffData>
                  <w:name w:val="txtName"/>
                  <w:enabled/>
                  <w:calcOnExit w:val="0"/>
                  <w:textInput>
                    <w:maxLength w:val="50"/>
                  </w:textInput>
                </w:ffData>
              </w:fldChar>
            </w:r>
            <w:bookmarkStart w:id="0" w:name="txtName"/>
            <w:r w:rsidRPr="0034659A">
              <w:instrText xml:space="preserve"> FORMTEXT </w:instrText>
            </w:r>
            <w:r w:rsidRPr="0034659A">
              <w:fldChar w:fldCharType="separate"/>
            </w:r>
            <w:bookmarkStart w:id="1" w:name="_GoBack"/>
            <w:r w:rsidRPr="0034659A">
              <w:rPr>
                <w:noProof/>
              </w:rPr>
              <w:t> </w:t>
            </w:r>
            <w:r w:rsidRPr="0034659A">
              <w:rPr>
                <w:noProof/>
              </w:rPr>
              <w:t> </w:t>
            </w:r>
            <w:r w:rsidRPr="0034659A">
              <w:rPr>
                <w:noProof/>
              </w:rPr>
              <w:t> </w:t>
            </w:r>
            <w:r w:rsidRPr="0034659A">
              <w:rPr>
                <w:noProof/>
              </w:rPr>
              <w:t> </w:t>
            </w:r>
            <w:r w:rsidRPr="0034659A">
              <w:rPr>
                <w:noProof/>
              </w:rPr>
              <w:t> </w:t>
            </w:r>
            <w:bookmarkEnd w:id="1"/>
            <w:r w:rsidRPr="0034659A">
              <w:fldChar w:fldCharType="end"/>
            </w:r>
            <w:bookmarkEnd w:id="0"/>
            <w:r w:rsidRPr="0034659A">
              <w:tab/>
            </w:r>
          </w:p>
          <w:p w14:paraId="57BF27F0" w14:textId="77777777" w:rsidR="000E3141" w:rsidRPr="0034659A" w:rsidRDefault="000E3141" w:rsidP="00CA689A">
            <w:pPr>
              <w:pStyle w:val="Caption1"/>
              <w:tabs>
                <w:tab w:val="center" w:pos="2040"/>
                <w:tab w:val="left" w:pos="4388"/>
              </w:tabs>
            </w:pPr>
            <w:r w:rsidRPr="0034659A">
              <w:t>Name</w:t>
            </w:r>
          </w:p>
          <w:p w14:paraId="5BA18854" w14:textId="77777777" w:rsidR="000E3141" w:rsidRPr="0034659A" w:rsidRDefault="000E3141" w:rsidP="00CA689A">
            <w:pPr>
              <w:pStyle w:val="FormField"/>
              <w:tabs>
                <w:tab w:val="left" w:pos="4388"/>
              </w:tabs>
            </w:pPr>
            <w:r w:rsidRPr="0034659A">
              <w:fldChar w:fldCharType="begin">
                <w:ffData>
                  <w:name w:val="txtDOB"/>
                  <w:enabled/>
                  <w:calcOnExit w:val="0"/>
                  <w:textInput>
                    <w:maxLength w:val="35"/>
                  </w:textInput>
                </w:ffData>
              </w:fldChar>
            </w:r>
            <w:bookmarkStart w:id="2" w:name="txtDOB"/>
            <w:r w:rsidRPr="0034659A">
              <w:instrText xml:space="preserve"> FORMTEXT </w:instrText>
            </w:r>
            <w:r w:rsidRPr="0034659A">
              <w:fldChar w:fldCharType="separate"/>
            </w:r>
            <w:r w:rsidRPr="0034659A">
              <w:rPr>
                <w:noProof/>
              </w:rPr>
              <w:t> </w:t>
            </w:r>
            <w:r w:rsidRPr="0034659A">
              <w:rPr>
                <w:noProof/>
              </w:rPr>
              <w:t> </w:t>
            </w:r>
            <w:r w:rsidRPr="0034659A">
              <w:rPr>
                <w:noProof/>
              </w:rPr>
              <w:t> </w:t>
            </w:r>
            <w:r w:rsidRPr="0034659A">
              <w:rPr>
                <w:noProof/>
              </w:rPr>
              <w:t> </w:t>
            </w:r>
            <w:r w:rsidRPr="0034659A">
              <w:rPr>
                <w:noProof/>
              </w:rPr>
              <w:t> </w:t>
            </w:r>
            <w:r w:rsidRPr="0034659A">
              <w:fldChar w:fldCharType="end"/>
            </w:r>
            <w:bookmarkEnd w:id="2"/>
            <w:r w:rsidRPr="0034659A">
              <w:tab/>
            </w:r>
          </w:p>
          <w:p w14:paraId="5EF7F8B9" w14:textId="77777777" w:rsidR="000E3141" w:rsidRPr="0034659A" w:rsidRDefault="000E3141" w:rsidP="000E3141">
            <w:pPr>
              <w:pStyle w:val="Caption1"/>
              <w:tabs>
                <w:tab w:val="center" w:pos="2610"/>
              </w:tabs>
            </w:pPr>
            <w:r w:rsidRPr="0034659A">
              <w:t>Date of Birth</w:t>
            </w:r>
          </w:p>
        </w:tc>
        <w:tc>
          <w:tcPr>
            <w:tcW w:w="5940" w:type="dxa"/>
            <w:tcBorders>
              <w:left w:val="nil"/>
              <w:bottom w:val="single" w:sz="4" w:space="0" w:color="auto"/>
              <w:right w:val="nil"/>
            </w:tcBorders>
            <w:vAlign w:val="center"/>
          </w:tcPr>
          <w:p w14:paraId="30603754" w14:textId="156EA6F9" w:rsidR="00343249" w:rsidRPr="0034659A" w:rsidRDefault="00343249" w:rsidP="00343249">
            <w:pPr>
              <w:spacing w:before="60"/>
              <w:jc w:val="center"/>
              <w:rPr>
                <w:sz w:val="18"/>
                <w:szCs w:val="18"/>
              </w:rPr>
            </w:pPr>
            <w:r w:rsidRPr="0034659A">
              <w:rPr>
                <w:b/>
                <w:sz w:val="18"/>
                <w:szCs w:val="18"/>
              </w:rPr>
              <w:fldChar w:fldCharType="begin">
                <w:ffData>
                  <w:name w:val="Check21"/>
                  <w:enabled/>
                  <w:calcOnExit w:val="0"/>
                  <w:checkBox>
                    <w:sizeAuto/>
                    <w:default w:val="0"/>
                  </w:checkBox>
                </w:ffData>
              </w:fldChar>
            </w:r>
            <w:bookmarkStart w:id="3" w:name="Check21"/>
            <w:r w:rsidRPr="0034659A">
              <w:rPr>
                <w:b/>
                <w:sz w:val="18"/>
                <w:szCs w:val="18"/>
              </w:rPr>
              <w:instrText xml:space="preserve"> FORMCHECKBOX </w:instrText>
            </w:r>
            <w:r w:rsidR="003B0361">
              <w:rPr>
                <w:b/>
                <w:sz w:val="18"/>
                <w:szCs w:val="18"/>
              </w:rPr>
            </w:r>
            <w:r w:rsidR="003B0361">
              <w:rPr>
                <w:b/>
                <w:sz w:val="18"/>
                <w:szCs w:val="18"/>
              </w:rPr>
              <w:fldChar w:fldCharType="separate"/>
            </w:r>
            <w:r w:rsidRPr="0034659A">
              <w:rPr>
                <w:b/>
                <w:sz w:val="18"/>
                <w:szCs w:val="18"/>
              </w:rPr>
              <w:fldChar w:fldCharType="end"/>
            </w:r>
            <w:bookmarkEnd w:id="3"/>
            <w:r w:rsidRPr="0034659A">
              <w:rPr>
                <w:b/>
                <w:sz w:val="18"/>
                <w:szCs w:val="18"/>
              </w:rPr>
              <w:t xml:space="preserve"> </w:t>
            </w:r>
            <w:r w:rsidRPr="0034659A">
              <w:rPr>
                <w:sz w:val="18"/>
                <w:szCs w:val="18"/>
              </w:rPr>
              <w:t>Amended</w:t>
            </w:r>
            <w:r w:rsidRPr="0034659A">
              <w:rPr>
                <w:sz w:val="18"/>
                <w:szCs w:val="18"/>
              </w:rPr>
              <w:br/>
            </w:r>
          </w:p>
          <w:p w14:paraId="355614EA" w14:textId="77777777" w:rsidR="00472F9F" w:rsidRDefault="00472F9F" w:rsidP="000E3141">
            <w:pPr>
              <w:spacing w:line="280" w:lineRule="exact"/>
              <w:jc w:val="center"/>
              <w:rPr>
                <w:b/>
                <w:sz w:val="24"/>
              </w:rPr>
            </w:pPr>
            <w:r>
              <w:rPr>
                <w:b/>
                <w:sz w:val="24"/>
              </w:rPr>
              <w:t xml:space="preserve">Letters of Guardianship and </w:t>
            </w:r>
          </w:p>
          <w:p w14:paraId="6A0DB4DC" w14:textId="02E20E95" w:rsidR="000E3141" w:rsidRPr="0034659A" w:rsidRDefault="00472F9F" w:rsidP="000E3141">
            <w:pPr>
              <w:spacing w:line="280" w:lineRule="exact"/>
              <w:jc w:val="center"/>
              <w:rPr>
                <w:b/>
                <w:sz w:val="24"/>
              </w:rPr>
            </w:pPr>
            <w:r>
              <w:rPr>
                <w:b/>
                <w:sz w:val="24"/>
              </w:rPr>
              <w:t xml:space="preserve">Order Appointing </w:t>
            </w:r>
            <w:r w:rsidR="000E3141" w:rsidRPr="0034659A">
              <w:rPr>
                <w:b/>
                <w:sz w:val="24"/>
              </w:rPr>
              <w:t>Guardianship</w:t>
            </w:r>
          </w:p>
          <w:p w14:paraId="2AE04C17" w14:textId="00D99C37" w:rsidR="000E3141" w:rsidRPr="0034659A" w:rsidRDefault="00472F9F" w:rsidP="000E3141">
            <w:pPr>
              <w:spacing w:line="280" w:lineRule="exact"/>
              <w:jc w:val="center"/>
              <w:rPr>
                <w:rFonts w:cs="Arial"/>
                <w:b/>
                <w:sz w:val="24"/>
              </w:rPr>
            </w:pPr>
            <w:r>
              <w:rPr>
                <w:b/>
                <w:sz w:val="18"/>
                <w:szCs w:val="18"/>
              </w:rPr>
              <w:t xml:space="preserve"> </w:t>
            </w:r>
            <w:r w:rsidRPr="0034659A">
              <w:rPr>
                <w:b/>
                <w:sz w:val="18"/>
                <w:szCs w:val="18"/>
              </w:rPr>
              <w:fldChar w:fldCharType="begin">
                <w:ffData>
                  <w:name w:val="Check21"/>
                  <w:enabled/>
                  <w:calcOnExit w:val="0"/>
                  <w:checkBox>
                    <w:sizeAuto/>
                    <w:default w:val="0"/>
                  </w:checkBox>
                </w:ffData>
              </w:fldChar>
            </w:r>
            <w:r w:rsidRPr="0034659A">
              <w:rPr>
                <w:b/>
                <w:sz w:val="18"/>
                <w:szCs w:val="18"/>
              </w:rPr>
              <w:instrText xml:space="preserve"> FORMCHECKBOX </w:instrText>
            </w:r>
            <w:r w:rsidR="003B0361">
              <w:rPr>
                <w:b/>
                <w:sz w:val="18"/>
                <w:szCs w:val="18"/>
              </w:rPr>
            </w:r>
            <w:r w:rsidR="003B0361">
              <w:rPr>
                <w:b/>
                <w:sz w:val="18"/>
                <w:szCs w:val="18"/>
              </w:rPr>
              <w:fldChar w:fldCharType="separate"/>
            </w:r>
            <w:r w:rsidRPr="0034659A">
              <w:rPr>
                <w:b/>
                <w:sz w:val="18"/>
                <w:szCs w:val="18"/>
              </w:rPr>
              <w:fldChar w:fldCharType="end"/>
            </w:r>
            <w:r>
              <w:rPr>
                <w:b/>
                <w:sz w:val="18"/>
                <w:szCs w:val="18"/>
              </w:rPr>
              <w:t xml:space="preserve"> Full   </w:t>
            </w:r>
            <w:r w:rsidRPr="0034659A">
              <w:rPr>
                <w:b/>
                <w:sz w:val="18"/>
                <w:szCs w:val="18"/>
              </w:rPr>
              <w:fldChar w:fldCharType="begin">
                <w:ffData>
                  <w:name w:val="Check21"/>
                  <w:enabled/>
                  <w:calcOnExit w:val="0"/>
                  <w:checkBox>
                    <w:sizeAuto/>
                    <w:default w:val="0"/>
                  </w:checkBox>
                </w:ffData>
              </w:fldChar>
            </w:r>
            <w:r w:rsidRPr="0034659A">
              <w:rPr>
                <w:b/>
                <w:sz w:val="18"/>
                <w:szCs w:val="18"/>
              </w:rPr>
              <w:instrText xml:space="preserve"> FORMCHECKBOX </w:instrText>
            </w:r>
            <w:r w:rsidR="003B0361">
              <w:rPr>
                <w:b/>
                <w:sz w:val="18"/>
                <w:szCs w:val="18"/>
              </w:rPr>
            </w:r>
            <w:r w:rsidR="003B0361">
              <w:rPr>
                <w:b/>
                <w:sz w:val="18"/>
                <w:szCs w:val="18"/>
              </w:rPr>
              <w:fldChar w:fldCharType="separate"/>
            </w:r>
            <w:r w:rsidRPr="0034659A">
              <w:rPr>
                <w:b/>
                <w:sz w:val="18"/>
                <w:szCs w:val="18"/>
              </w:rPr>
              <w:fldChar w:fldCharType="end"/>
            </w:r>
            <w:r>
              <w:rPr>
                <w:b/>
                <w:sz w:val="18"/>
                <w:szCs w:val="18"/>
              </w:rPr>
              <w:t xml:space="preserve"> Limited   </w:t>
            </w:r>
            <w:r w:rsidRPr="0034659A">
              <w:rPr>
                <w:b/>
                <w:sz w:val="18"/>
                <w:szCs w:val="18"/>
              </w:rPr>
              <w:fldChar w:fldCharType="begin">
                <w:ffData>
                  <w:name w:val="Check21"/>
                  <w:enabled/>
                  <w:calcOnExit w:val="0"/>
                  <w:checkBox>
                    <w:sizeAuto/>
                    <w:default w:val="0"/>
                  </w:checkBox>
                </w:ffData>
              </w:fldChar>
            </w:r>
            <w:r w:rsidRPr="0034659A">
              <w:rPr>
                <w:b/>
                <w:sz w:val="18"/>
                <w:szCs w:val="18"/>
              </w:rPr>
              <w:instrText xml:space="preserve"> FORMCHECKBOX </w:instrText>
            </w:r>
            <w:r w:rsidR="003B0361">
              <w:rPr>
                <w:b/>
                <w:sz w:val="18"/>
                <w:szCs w:val="18"/>
              </w:rPr>
            </w:r>
            <w:r w:rsidR="003B0361">
              <w:rPr>
                <w:b/>
                <w:sz w:val="18"/>
                <w:szCs w:val="18"/>
              </w:rPr>
              <w:fldChar w:fldCharType="separate"/>
            </w:r>
            <w:r w:rsidRPr="0034659A">
              <w:rPr>
                <w:b/>
                <w:sz w:val="18"/>
                <w:szCs w:val="18"/>
              </w:rPr>
              <w:fldChar w:fldCharType="end"/>
            </w:r>
            <w:r>
              <w:rPr>
                <w:b/>
                <w:sz w:val="18"/>
                <w:szCs w:val="18"/>
              </w:rPr>
              <w:t xml:space="preserve"> Temporary</w:t>
            </w:r>
          </w:p>
          <w:p w14:paraId="79D3E4F8" w14:textId="77777777" w:rsidR="000E3141" w:rsidRPr="0034659A" w:rsidRDefault="000E3141" w:rsidP="000E3141">
            <w:pPr>
              <w:spacing w:line="180" w:lineRule="exact"/>
              <w:jc w:val="center"/>
              <w:rPr>
                <w:b/>
                <w:sz w:val="24"/>
              </w:rPr>
            </w:pPr>
          </w:p>
          <w:p w14:paraId="5103FD65" w14:textId="77777777" w:rsidR="000E3141" w:rsidRPr="0034659A" w:rsidRDefault="000E3141" w:rsidP="005E6401">
            <w:pPr>
              <w:tabs>
                <w:tab w:val="left" w:pos="4525"/>
              </w:tabs>
              <w:spacing w:after="60"/>
              <w:ind w:left="1152"/>
            </w:pPr>
            <w:r w:rsidRPr="0034659A">
              <w:t xml:space="preserve">Case No. </w:t>
            </w:r>
            <w:r w:rsidRPr="0034659A">
              <w:rPr>
                <w:rFonts w:ascii="Times New Roman" w:hAnsi="Times New Roman"/>
                <w:u w:val="single"/>
              </w:rPr>
              <w:fldChar w:fldCharType="begin">
                <w:ffData>
                  <w:name w:val="TxtCaseNo"/>
                  <w:enabled/>
                  <w:calcOnExit w:val="0"/>
                  <w:textInput>
                    <w:maxLength w:val="14"/>
                  </w:textInput>
                </w:ffData>
              </w:fldChar>
            </w:r>
            <w:bookmarkStart w:id="4" w:name="TxtCaseNo"/>
            <w:r w:rsidRPr="0034659A">
              <w:rPr>
                <w:rFonts w:ascii="Times New Roman" w:hAnsi="Times New Roman"/>
                <w:u w:val="single"/>
              </w:rPr>
              <w:instrText xml:space="preserve"> FORMTEXT </w:instrText>
            </w:r>
            <w:r w:rsidRPr="0034659A">
              <w:rPr>
                <w:rFonts w:ascii="Times New Roman" w:hAnsi="Times New Roman"/>
                <w:u w:val="single"/>
              </w:rPr>
            </w:r>
            <w:r w:rsidRPr="0034659A">
              <w:rPr>
                <w:rFonts w:ascii="Times New Roman" w:hAnsi="Times New Roman"/>
                <w:u w:val="single"/>
              </w:rPr>
              <w:fldChar w:fldCharType="separate"/>
            </w:r>
            <w:r w:rsidRPr="0034659A">
              <w:rPr>
                <w:rFonts w:ascii="Times New Roman" w:hAnsi="Times New Roman"/>
                <w:noProof/>
                <w:u w:val="single"/>
              </w:rPr>
              <w:t> </w:t>
            </w:r>
            <w:r w:rsidRPr="0034659A">
              <w:rPr>
                <w:rFonts w:ascii="Times New Roman" w:hAnsi="Times New Roman"/>
                <w:noProof/>
                <w:u w:val="single"/>
              </w:rPr>
              <w:t> </w:t>
            </w:r>
            <w:r w:rsidRPr="0034659A">
              <w:rPr>
                <w:rFonts w:ascii="Times New Roman" w:hAnsi="Times New Roman"/>
                <w:noProof/>
                <w:u w:val="single"/>
              </w:rPr>
              <w:t> </w:t>
            </w:r>
            <w:r w:rsidRPr="0034659A">
              <w:rPr>
                <w:rFonts w:ascii="Times New Roman" w:hAnsi="Times New Roman"/>
                <w:noProof/>
                <w:u w:val="single"/>
              </w:rPr>
              <w:t> </w:t>
            </w:r>
            <w:r w:rsidRPr="0034659A">
              <w:rPr>
                <w:rFonts w:ascii="Times New Roman" w:hAnsi="Times New Roman"/>
                <w:noProof/>
                <w:u w:val="single"/>
              </w:rPr>
              <w:t> </w:t>
            </w:r>
            <w:r w:rsidRPr="0034659A">
              <w:rPr>
                <w:rFonts w:ascii="Times New Roman" w:hAnsi="Times New Roman"/>
                <w:u w:val="single"/>
              </w:rPr>
              <w:fldChar w:fldCharType="end"/>
            </w:r>
            <w:bookmarkEnd w:id="4"/>
            <w:r w:rsidRPr="0034659A">
              <w:rPr>
                <w:rFonts w:ascii="Times New Roman" w:hAnsi="Times New Roman"/>
                <w:u w:val="single"/>
              </w:rPr>
              <w:tab/>
            </w:r>
          </w:p>
        </w:tc>
      </w:tr>
      <w:tr w:rsidR="00CA689A" w:rsidRPr="0034659A" w14:paraId="79433A8A" w14:textId="77777777" w:rsidTr="00CA689A">
        <w:trPr>
          <w:cantSplit/>
          <w:trHeight w:val="47"/>
        </w:trPr>
        <w:tc>
          <w:tcPr>
            <w:tcW w:w="10818" w:type="dxa"/>
            <w:gridSpan w:val="4"/>
            <w:tcBorders>
              <w:top w:val="single" w:sz="4" w:space="0" w:color="auto"/>
              <w:left w:val="nil"/>
              <w:bottom w:val="nil"/>
              <w:right w:val="nil"/>
            </w:tcBorders>
          </w:tcPr>
          <w:p w14:paraId="701F3BBA" w14:textId="77777777" w:rsidR="00CA689A" w:rsidRPr="0034659A" w:rsidRDefault="00CA689A" w:rsidP="00CA689A">
            <w:pPr>
              <w:jc w:val="center"/>
              <w:rPr>
                <w:b/>
                <w:sz w:val="24"/>
              </w:rPr>
            </w:pPr>
          </w:p>
        </w:tc>
      </w:tr>
      <w:tr w:rsidR="00CA689A" w:rsidRPr="0034659A" w14:paraId="124EC5CE" w14:textId="77777777" w:rsidTr="000D371E">
        <w:trPr>
          <w:cantSplit/>
          <w:trHeight w:val="387"/>
        </w:trPr>
        <w:tc>
          <w:tcPr>
            <w:tcW w:w="10818" w:type="dxa"/>
            <w:gridSpan w:val="4"/>
            <w:tcBorders>
              <w:top w:val="nil"/>
              <w:left w:val="nil"/>
              <w:bottom w:val="nil"/>
              <w:right w:val="nil"/>
            </w:tcBorders>
          </w:tcPr>
          <w:p w14:paraId="2329B699" w14:textId="77777777" w:rsidR="00CA689A" w:rsidRPr="0034659A" w:rsidRDefault="00CA689A" w:rsidP="00CA689A">
            <w:r w:rsidRPr="0034659A">
              <w:rPr>
                <w:b/>
                <w:snapToGrid w:val="0"/>
                <w:color w:val="000000"/>
              </w:rPr>
              <w:t>THE COURT FINDS:</w:t>
            </w:r>
          </w:p>
        </w:tc>
      </w:tr>
      <w:tr w:rsidR="000D371E" w:rsidRPr="0034659A" w14:paraId="676BEA19" w14:textId="77777777" w:rsidTr="000D371E">
        <w:trPr>
          <w:cantSplit/>
          <w:trHeight w:val="47"/>
        </w:trPr>
        <w:tc>
          <w:tcPr>
            <w:tcW w:w="810" w:type="dxa"/>
            <w:tcBorders>
              <w:top w:val="nil"/>
              <w:left w:val="nil"/>
              <w:bottom w:val="nil"/>
              <w:right w:val="nil"/>
            </w:tcBorders>
          </w:tcPr>
          <w:p w14:paraId="7307287B" w14:textId="77777777" w:rsidR="000D371E" w:rsidRPr="0034659A" w:rsidRDefault="000D371E" w:rsidP="000D371E">
            <w:pPr>
              <w:tabs>
                <w:tab w:val="left" w:pos="337"/>
              </w:tabs>
              <w:rPr>
                <w:snapToGrid w:val="0"/>
                <w:color w:val="000000"/>
              </w:rPr>
            </w:pPr>
            <w:r w:rsidRPr="0034659A">
              <w:rPr>
                <w:snapToGrid w:val="0"/>
                <w:color w:val="000000"/>
              </w:rPr>
              <w:tab/>
              <w:t>1.</w:t>
            </w:r>
          </w:p>
        </w:tc>
        <w:tc>
          <w:tcPr>
            <w:tcW w:w="10008" w:type="dxa"/>
            <w:gridSpan w:val="3"/>
            <w:tcBorders>
              <w:top w:val="nil"/>
              <w:left w:val="nil"/>
              <w:bottom w:val="nil"/>
              <w:right w:val="nil"/>
            </w:tcBorders>
          </w:tcPr>
          <w:p w14:paraId="74A8DCCF" w14:textId="702E56CE" w:rsidR="000D371E" w:rsidRPr="0034659A" w:rsidRDefault="000D371E" w:rsidP="000D371E">
            <w:pPr>
              <w:tabs>
                <w:tab w:val="left" w:pos="900"/>
                <w:tab w:val="left" w:pos="9528"/>
              </w:tabs>
              <w:spacing w:line="120" w:lineRule="atLeast"/>
              <w:rPr>
                <w:snapToGrid w:val="0"/>
                <w:color w:val="000000"/>
                <w:sz w:val="14"/>
              </w:rPr>
            </w:pPr>
            <w:r w:rsidRPr="0034659A">
              <w:rPr>
                <w:snapToGrid w:val="0"/>
                <w:color w:val="000000"/>
              </w:rPr>
              <w:t xml:space="preserve">A Petition </w:t>
            </w:r>
            <w:r w:rsidR="00E505C4">
              <w:rPr>
                <w:snapToGrid w:val="0"/>
                <w:color w:val="000000"/>
              </w:rPr>
              <w:t>for Appointment of</w:t>
            </w:r>
            <w:r w:rsidRPr="0034659A">
              <w:rPr>
                <w:snapToGrid w:val="0"/>
                <w:color w:val="000000"/>
              </w:rPr>
              <w:t xml:space="preserve"> guardianship has been filed </w:t>
            </w:r>
            <w:r w:rsidR="00E505C4">
              <w:rPr>
                <w:snapToGrid w:val="0"/>
                <w:color w:val="000000"/>
              </w:rPr>
              <w:t xml:space="preserve">with the court by </w:t>
            </w:r>
            <w:r w:rsidRPr="0034659A">
              <w:rPr>
                <w:snapToGrid w:val="0"/>
                <w:color w:val="000000"/>
              </w:rPr>
              <w:t xml:space="preserve"> </w:t>
            </w:r>
            <w:r w:rsidRPr="0034659A">
              <w:rPr>
                <w:snapToGrid w:val="0"/>
                <w:color w:val="000000"/>
                <w:sz w:val="16"/>
                <w:szCs w:val="16"/>
              </w:rPr>
              <w:t>[Name]</w:t>
            </w:r>
            <w:r w:rsidRPr="0034659A">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bookmarkStart w:id="5" w:name="Text7"/>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bookmarkEnd w:id="5"/>
            <w:r w:rsidRPr="0034659A">
              <w:rPr>
                <w:rFonts w:ascii="Times New Roman" w:hAnsi="Times New Roman"/>
                <w:snapToGrid w:val="0"/>
                <w:color w:val="000000"/>
                <w:u w:val="single"/>
              </w:rPr>
              <w:tab/>
            </w:r>
            <w:r w:rsidRPr="0034659A">
              <w:rPr>
                <w:snapToGrid w:val="0"/>
                <w:color w:val="000000"/>
              </w:rPr>
              <w:t xml:space="preserve"> </w:t>
            </w:r>
          </w:p>
          <w:p w14:paraId="35FCBA85" w14:textId="77777777" w:rsidR="000D371E" w:rsidRDefault="000D371E" w:rsidP="00E505C4">
            <w:pPr>
              <w:tabs>
                <w:tab w:val="left" w:pos="337"/>
                <w:tab w:val="left" w:pos="2967"/>
              </w:tabs>
              <w:spacing w:before="40"/>
              <w:rPr>
                <w:rFonts w:cs="Arial"/>
                <w:snapToGrid w:val="0"/>
                <w:color w:val="000000"/>
              </w:rPr>
            </w:pPr>
            <w:r w:rsidRPr="0034659A">
              <w:rPr>
                <w:snapToGrid w:val="0"/>
                <w:color w:val="000000"/>
              </w:rPr>
              <w:t xml:space="preserve">on </w:t>
            </w:r>
            <w:r w:rsidRPr="0034659A">
              <w:rPr>
                <w:snapToGrid w:val="0"/>
                <w:color w:val="000000"/>
                <w:sz w:val="16"/>
                <w:szCs w:val="16"/>
              </w:rPr>
              <w:t xml:space="preserve">[Date] </w:t>
            </w:r>
            <w:r w:rsidRPr="0034659A">
              <w:rPr>
                <w:rFonts w:ascii="Times New Roman" w:hAnsi="Times New Roman"/>
                <w:snapToGrid w:val="0"/>
                <w:color w:val="000000"/>
                <w:u w:val="single"/>
              </w:rPr>
              <w:fldChar w:fldCharType="begin">
                <w:ffData>
                  <w:name w:val="Text1"/>
                  <w:enabled/>
                  <w:calcOnExit w:val="0"/>
                  <w:textInput/>
                </w:ffData>
              </w:fldChar>
            </w:r>
            <w:bookmarkStart w:id="6" w:name="Text1"/>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bookmarkEnd w:id="6"/>
            <w:r w:rsidRPr="0034659A">
              <w:rPr>
                <w:rFonts w:ascii="Times New Roman" w:hAnsi="Times New Roman"/>
                <w:snapToGrid w:val="0"/>
                <w:color w:val="000000"/>
                <w:u w:val="single"/>
              </w:rPr>
              <w:tab/>
            </w:r>
            <w:r w:rsidR="00E505C4">
              <w:rPr>
                <w:rFonts w:ascii="Times New Roman" w:hAnsi="Times New Roman"/>
                <w:snapToGrid w:val="0"/>
                <w:color w:val="000000"/>
              </w:rPr>
              <w:t xml:space="preserve"> </w:t>
            </w:r>
            <w:r w:rsidR="00E505C4">
              <w:rPr>
                <w:rFonts w:cs="Arial"/>
                <w:snapToGrid w:val="0"/>
                <w:color w:val="000000"/>
              </w:rPr>
              <w:t xml:space="preserve">requesting a </w:t>
            </w:r>
          </w:p>
          <w:p w14:paraId="0D2BE138" w14:textId="220888E1" w:rsidR="00E505C4" w:rsidRPr="00E505C4" w:rsidRDefault="00E505C4" w:rsidP="00E505C4">
            <w:pPr>
              <w:tabs>
                <w:tab w:val="left" w:pos="337"/>
                <w:tab w:val="left" w:pos="2967"/>
              </w:tabs>
              <w:spacing w:before="40"/>
              <w:rPr>
                <w:rFonts w:cs="Arial"/>
                <w:snapToGrid w:val="0"/>
                <w:color w:val="000000"/>
              </w:rPr>
            </w:pP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Full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Limited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Temporary    Guardianship.</w:t>
            </w:r>
          </w:p>
        </w:tc>
      </w:tr>
      <w:tr w:rsidR="000D371E" w:rsidRPr="0034659A" w14:paraId="034B6D4B" w14:textId="77777777" w:rsidTr="00FD44CA">
        <w:trPr>
          <w:cantSplit/>
          <w:trHeight w:val="144"/>
        </w:trPr>
        <w:tc>
          <w:tcPr>
            <w:tcW w:w="810" w:type="dxa"/>
            <w:tcBorders>
              <w:top w:val="nil"/>
              <w:left w:val="nil"/>
              <w:bottom w:val="nil"/>
              <w:right w:val="nil"/>
            </w:tcBorders>
          </w:tcPr>
          <w:p w14:paraId="3200A93C" w14:textId="77777777" w:rsidR="000D371E" w:rsidRPr="0034659A" w:rsidRDefault="000D371E" w:rsidP="003C4566">
            <w:pPr>
              <w:tabs>
                <w:tab w:val="left" w:pos="337"/>
              </w:tabs>
              <w:spacing w:line="140" w:lineRule="exact"/>
              <w:rPr>
                <w:snapToGrid w:val="0"/>
                <w:color w:val="000000"/>
              </w:rPr>
            </w:pPr>
          </w:p>
        </w:tc>
        <w:tc>
          <w:tcPr>
            <w:tcW w:w="10008" w:type="dxa"/>
            <w:gridSpan w:val="3"/>
            <w:tcBorders>
              <w:top w:val="nil"/>
              <w:left w:val="nil"/>
              <w:bottom w:val="nil"/>
              <w:right w:val="nil"/>
            </w:tcBorders>
          </w:tcPr>
          <w:p w14:paraId="5E6928B4" w14:textId="77777777" w:rsidR="000D371E" w:rsidRPr="0034659A" w:rsidRDefault="000D371E" w:rsidP="003C4566">
            <w:pPr>
              <w:tabs>
                <w:tab w:val="left" w:pos="900"/>
                <w:tab w:val="left" w:pos="9528"/>
              </w:tabs>
              <w:spacing w:line="140" w:lineRule="exact"/>
              <w:rPr>
                <w:snapToGrid w:val="0"/>
                <w:color w:val="000000"/>
              </w:rPr>
            </w:pPr>
          </w:p>
        </w:tc>
      </w:tr>
      <w:tr w:rsidR="008C18A2" w:rsidRPr="0034659A" w14:paraId="56688FA9" w14:textId="77777777" w:rsidTr="000D371E">
        <w:trPr>
          <w:cantSplit/>
          <w:trHeight w:val="47"/>
        </w:trPr>
        <w:tc>
          <w:tcPr>
            <w:tcW w:w="810" w:type="dxa"/>
            <w:tcBorders>
              <w:top w:val="nil"/>
              <w:left w:val="nil"/>
              <w:bottom w:val="nil"/>
              <w:right w:val="nil"/>
            </w:tcBorders>
          </w:tcPr>
          <w:p w14:paraId="298C4FEF" w14:textId="682AE933" w:rsidR="008C18A2" w:rsidRPr="0034659A" w:rsidRDefault="008C18A2" w:rsidP="00297AD9">
            <w:pPr>
              <w:tabs>
                <w:tab w:val="left" w:pos="337"/>
              </w:tabs>
              <w:rPr>
                <w:snapToGrid w:val="0"/>
                <w:color w:val="000000"/>
              </w:rPr>
            </w:pPr>
            <w:r>
              <w:rPr>
                <w:snapToGrid w:val="0"/>
                <w:color w:val="000000"/>
              </w:rPr>
              <w:t xml:space="preserve">      </w:t>
            </w:r>
            <w:r w:rsidRPr="0034659A">
              <w:rPr>
                <w:snapToGrid w:val="0"/>
                <w:color w:val="000000"/>
              </w:rPr>
              <w:t>2.</w:t>
            </w:r>
          </w:p>
        </w:tc>
        <w:tc>
          <w:tcPr>
            <w:tcW w:w="10008" w:type="dxa"/>
            <w:gridSpan w:val="3"/>
            <w:tcBorders>
              <w:top w:val="nil"/>
              <w:left w:val="nil"/>
              <w:bottom w:val="nil"/>
              <w:right w:val="nil"/>
            </w:tcBorders>
          </w:tcPr>
          <w:p w14:paraId="06E33B5A" w14:textId="30E07C1E" w:rsidR="008C18A2" w:rsidRDefault="008C18A2" w:rsidP="00E505C4">
            <w:pPr>
              <w:tabs>
                <w:tab w:val="left" w:pos="900"/>
                <w:tab w:val="left" w:pos="9528"/>
              </w:tabs>
              <w:spacing w:line="120" w:lineRule="atLeast"/>
              <w:rPr>
                <w:snapToGrid w:val="0"/>
                <w:color w:val="000000"/>
              </w:rPr>
            </w:pPr>
            <w:r>
              <w:rPr>
                <w:snapToGrid w:val="0"/>
                <w:color w:val="000000"/>
              </w:rPr>
              <w:t>JURISDICTION, VENUE, NOTICE, AND APPEARANCES</w:t>
            </w:r>
          </w:p>
        </w:tc>
      </w:tr>
      <w:tr w:rsidR="008C18A2" w:rsidRPr="0034659A" w14:paraId="3D9A3096" w14:textId="77777777" w:rsidTr="000D371E">
        <w:trPr>
          <w:cantSplit/>
          <w:trHeight w:val="47"/>
        </w:trPr>
        <w:tc>
          <w:tcPr>
            <w:tcW w:w="810" w:type="dxa"/>
            <w:tcBorders>
              <w:top w:val="nil"/>
              <w:left w:val="nil"/>
              <w:bottom w:val="nil"/>
              <w:right w:val="nil"/>
            </w:tcBorders>
          </w:tcPr>
          <w:p w14:paraId="3651C260" w14:textId="77777777" w:rsidR="008C18A2" w:rsidRPr="0034659A" w:rsidRDefault="008C18A2" w:rsidP="00297AD9">
            <w:pPr>
              <w:tabs>
                <w:tab w:val="left" w:pos="337"/>
              </w:tabs>
              <w:rPr>
                <w:snapToGrid w:val="0"/>
                <w:color w:val="000000"/>
              </w:rPr>
            </w:pPr>
          </w:p>
        </w:tc>
        <w:tc>
          <w:tcPr>
            <w:tcW w:w="10008" w:type="dxa"/>
            <w:gridSpan w:val="3"/>
            <w:tcBorders>
              <w:top w:val="nil"/>
              <w:left w:val="nil"/>
              <w:bottom w:val="nil"/>
              <w:right w:val="nil"/>
            </w:tcBorders>
          </w:tcPr>
          <w:p w14:paraId="799AAADF" w14:textId="346372C9" w:rsidR="008C18A2" w:rsidRPr="008C18A2" w:rsidRDefault="008C18A2" w:rsidP="008C18A2">
            <w:pPr>
              <w:pStyle w:val="ListParagraph"/>
              <w:numPr>
                <w:ilvl w:val="0"/>
                <w:numId w:val="24"/>
              </w:numPr>
              <w:tabs>
                <w:tab w:val="left" w:pos="900"/>
                <w:tab w:val="left" w:pos="9528"/>
              </w:tabs>
              <w:spacing w:line="120" w:lineRule="atLeast"/>
              <w:rPr>
                <w:snapToGrid w:val="0"/>
                <w:color w:val="000000"/>
              </w:rPr>
            </w:pPr>
            <w:r>
              <w:rPr>
                <w:snapToGrid w:val="0"/>
                <w:color w:val="000000"/>
              </w:rPr>
              <w:t xml:space="preserve">This court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does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does not    have jurisdiction over the subject matter and the minor.</w:t>
            </w:r>
          </w:p>
        </w:tc>
      </w:tr>
      <w:tr w:rsidR="008C18A2" w:rsidRPr="0034659A" w14:paraId="034F5263" w14:textId="77777777" w:rsidTr="000D371E">
        <w:trPr>
          <w:cantSplit/>
          <w:trHeight w:val="47"/>
        </w:trPr>
        <w:tc>
          <w:tcPr>
            <w:tcW w:w="810" w:type="dxa"/>
            <w:tcBorders>
              <w:top w:val="nil"/>
              <w:left w:val="nil"/>
              <w:bottom w:val="nil"/>
              <w:right w:val="nil"/>
            </w:tcBorders>
          </w:tcPr>
          <w:p w14:paraId="2CDD087D" w14:textId="77777777" w:rsidR="008C18A2" w:rsidRPr="0034659A" w:rsidRDefault="008C18A2" w:rsidP="00297AD9">
            <w:pPr>
              <w:tabs>
                <w:tab w:val="left" w:pos="337"/>
              </w:tabs>
              <w:rPr>
                <w:snapToGrid w:val="0"/>
                <w:color w:val="000000"/>
              </w:rPr>
            </w:pPr>
          </w:p>
        </w:tc>
        <w:tc>
          <w:tcPr>
            <w:tcW w:w="10008" w:type="dxa"/>
            <w:gridSpan w:val="3"/>
            <w:tcBorders>
              <w:top w:val="nil"/>
              <w:left w:val="nil"/>
              <w:bottom w:val="nil"/>
              <w:right w:val="nil"/>
            </w:tcBorders>
          </w:tcPr>
          <w:p w14:paraId="369B6A71" w14:textId="33E09960" w:rsidR="008C18A2" w:rsidRDefault="008C18A2" w:rsidP="008C18A2">
            <w:pPr>
              <w:pStyle w:val="ListParagraph"/>
              <w:numPr>
                <w:ilvl w:val="0"/>
                <w:numId w:val="24"/>
              </w:numPr>
              <w:tabs>
                <w:tab w:val="left" w:pos="900"/>
                <w:tab w:val="left" w:pos="9528"/>
              </w:tabs>
              <w:spacing w:line="120" w:lineRule="atLeast"/>
              <w:rPr>
                <w:snapToGrid w:val="0"/>
                <w:color w:val="000000"/>
              </w:rPr>
            </w:pPr>
            <w:r>
              <w:rPr>
                <w:snapToGrid w:val="0"/>
                <w:color w:val="000000"/>
              </w:rPr>
              <w:t xml:space="preserve">This court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is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is not         a proper venue.</w:t>
            </w:r>
          </w:p>
        </w:tc>
      </w:tr>
      <w:tr w:rsidR="008C18A2" w:rsidRPr="0034659A" w14:paraId="26D28AC9" w14:textId="77777777" w:rsidTr="000D371E">
        <w:trPr>
          <w:cantSplit/>
          <w:trHeight w:val="47"/>
        </w:trPr>
        <w:tc>
          <w:tcPr>
            <w:tcW w:w="810" w:type="dxa"/>
            <w:tcBorders>
              <w:top w:val="nil"/>
              <w:left w:val="nil"/>
              <w:bottom w:val="nil"/>
              <w:right w:val="nil"/>
            </w:tcBorders>
          </w:tcPr>
          <w:p w14:paraId="063C1477" w14:textId="77777777" w:rsidR="008C18A2" w:rsidRPr="0034659A" w:rsidRDefault="008C18A2" w:rsidP="00297AD9">
            <w:pPr>
              <w:tabs>
                <w:tab w:val="left" w:pos="337"/>
              </w:tabs>
              <w:rPr>
                <w:snapToGrid w:val="0"/>
                <w:color w:val="000000"/>
              </w:rPr>
            </w:pPr>
          </w:p>
        </w:tc>
        <w:tc>
          <w:tcPr>
            <w:tcW w:w="10008" w:type="dxa"/>
            <w:gridSpan w:val="3"/>
            <w:tcBorders>
              <w:top w:val="nil"/>
              <w:left w:val="nil"/>
              <w:bottom w:val="nil"/>
              <w:right w:val="nil"/>
            </w:tcBorders>
          </w:tcPr>
          <w:p w14:paraId="49E9BBB2" w14:textId="1D24F17A" w:rsidR="008C18A2" w:rsidRDefault="008C18A2" w:rsidP="008C18A2">
            <w:pPr>
              <w:pStyle w:val="ListParagraph"/>
              <w:numPr>
                <w:ilvl w:val="0"/>
                <w:numId w:val="24"/>
              </w:numPr>
              <w:tabs>
                <w:tab w:val="left" w:pos="900"/>
                <w:tab w:val="left" w:pos="9528"/>
              </w:tabs>
              <w:spacing w:line="120" w:lineRule="atLeast"/>
              <w:rPr>
                <w:snapToGrid w:val="0"/>
                <w:color w:val="000000"/>
              </w:rPr>
            </w:pPr>
            <w:r>
              <w:rPr>
                <w:snapToGrid w:val="0"/>
                <w:color w:val="000000"/>
              </w:rPr>
              <w:t xml:space="preserve">Notice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was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was not     properly served.</w:t>
            </w:r>
          </w:p>
        </w:tc>
      </w:tr>
      <w:tr w:rsidR="008C18A2" w:rsidRPr="0034659A" w14:paraId="69F14949" w14:textId="77777777" w:rsidTr="000D371E">
        <w:trPr>
          <w:cantSplit/>
          <w:trHeight w:val="47"/>
        </w:trPr>
        <w:tc>
          <w:tcPr>
            <w:tcW w:w="810" w:type="dxa"/>
            <w:tcBorders>
              <w:top w:val="nil"/>
              <w:left w:val="nil"/>
              <w:bottom w:val="nil"/>
              <w:right w:val="nil"/>
            </w:tcBorders>
          </w:tcPr>
          <w:p w14:paraId="61E0B444" w14:textId="77777777" w:rsidR="008C18A2" w:rsidRPr="0034659A" w:rsidRDefault="008C18A2" w:rsidP="00297AD9">
            <w:pPr>
              <w:tabs>
                <w:tab w:val="left" w:pos="337"/>
              </w:tabs>
              <w:rPr>
                <w:snapToGrid w:val="0"/>
                <w:color w:val="000000"/>
              </w:rPr>
            </w:pPr>
          </w:p>
        </w:tc>
        <w:tc>
          <w:tcPr>
            <w:tcW w:w="10008" w:type="dxa"/>
            <w:gridSpan w:val="3"/>
            <w:tcBorders>
              <w:top w:val="nil"/>
              <w:left w:val="nil"/>
              <w:bottom w:val="nil"/>
              <w:right w:val="nil"/>
            </w:tcBorders>
          </w:tcPr>
          <w:p w14:paraId="2805CF5D" w14:textId="77777777" w:rsidR="008C18A2" w:rsidRPr="008C18A2" w:rsidRDefault="008C18A2" w:rsidP="008C18A2">
            <w:pPr>
              <w:pStyle w:val="ListParagraph"/>
              <w:numPr>
                <w:ilvl w:val="0"/>
                <w:numId w:val="24"/>
              </w:numPr>
              <w:tabs>
                <w:tab w:val="left" w:pos="900"/>
                <w:tab w:val="left" w:pos="9528"/>
              </w:tabs>
              <w:spacing w:line="120" w:lineRule="atLeast"/>
              <w:rPr>
                <w:snapToGrid w:val="0"/>
                <w:color w:val="000000"/>
              </w:rPr>
            </w:pPr>
            <w:r>
              <w:rPr>
                <w:snapToGrid w:val="0"/>
                <w:color w:val="000000"/>
              </w:rPr>
              <w:t xml:space="preserve">The minor is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present   </w:t>
            </w:r>
            <w:r w:rsidRPr="0034659A">
              <w:fldChar w:fldCharType="begin">
                <w:ffData>
                  <w:name w:val="Check3"/>
                  <w:enabled/>
                  <w:calcOnExit w:val="0"/>
                  <w:checkBox>
                    <w:sizeAuto/>
                    <w:default w:val="0"/>
                  </w:checkBox>
                </w:ffData>
              </w:fldChar>
            </w:r>
            <w:r w:rsidRPr="0034659A">
              <w:instrText xml:space="preserve"> FORMCHECKBOX </w:instrText>
            </w:r>
            <w:r w:rsidR="003B0361">
              <w:fldChar w:fldCharType="separate"/>
            </w:r>
            <w:r w:rsidRPr="0034659A">
              <w:fldChar w:fldCharType="end"/>
            </w:r>
            <w:r>
              <w:t xml:space="preserve"> not present.</w:t>
            </w:r>
          </w:p>
          <w:p w14:paraId="0470797C" w14:textId="6B940161" w:rsidR="008C18A2" w:rsidRDefault="008C18A2" w:rsidP="008C18A2">
            <w:pPr>
              <w:pStyle w:val="ListParagraph"/>
              <w:tabs>
                <w:tab w:val="left" w:pos="900"/>
                <w:tab w:val="left" w:pos="9528"/>
              </w:tabs>
              <w:spacing w:line="120" w:lineRule="atLeast"/>
              <w:rPr>
                <w:snapToGrid w:val="0"/>
                <w:color w:val="000000"/>
              </w:rPr>
            </w:pPr>
          </w:p>
        </w:tc>
      </w:tr>
      <w:tr w:rsidR="00297AD9" w:rsidRPr="0034659A" w14:paraId="5664B3B2" w14:textId="77777777" w:rsidTr="000D371E">
        <w:trPr>
          <w:cantSplit/>
          <w:trHeight w:val="47"/>
        </w:trPr>
        <w:tc>
          <w:tcPr>
            <w:tcW w:w="810" w:type="dxa"/>
            <w:tcBorders>
              <w:top w:val="nil"/>
              <w:left w:val="nil"/>
              <w:bottom w:val="nil"/>
              <w:right w:val="nil"/>
            </w:tcBorders>
          </w:tcPr>
          <w:p w14:paraId="7FAC78EF" w14:textId="2A842B37" w:rsidR="00297AD9" w:rsidRPr="0034659A" w:rsidRDefault="00297AD9" w:rsidP="008C18A2">
            <w:pPr>
              <w:tabs>
                <w:tab w:val="left" w:pos="337"/>
              </w:tabs>
              <w:rPr>
                <w:snapToGrid w:val="0"/>
                <w:color w:val="000000"/>
              </w:rPr>
            </w:pPr>
            <w:r w:rsidRPr="0034659A">
              <w:rPr>
                <w:snapToGrid w:val="0"/>
                <w:color w:val="000000"/>
              </w:rPr>
              <w:tab/>
            </w:r>
            <w:r w:rsidR="008C18A2">
              <w:rPr>
                <w:snapToGrid w:val="0"/>
                <w:color w:val="000000"/>
              </w:rPr>
              <w:t>3</w:t>
            </w:r>
            <w:r w:rsidRPr="0034659A">
              <w:rPr>
                <w:snapToGrid w:val="0"/>
                <w:color w:val="000000"/>
              </w:rPr>
              <w:t>.</w:t>
            </w:r>
          </w:p>
        </w:tc>
        <w:tc>
          <w:tcPr>
            <w:tcW w:w="10008" w:type="dxa"/>
            <w:gridSpan w:val="3"/>
            <w:tcBorders>
              <w:top w:val="nil"/>
              <w:left w:val="nil"/>
              <w:bottom w:val="nil"/>
              <w:right w:val="nil"/>
            </w:tcBorders>
          </w:tcPr>
          <w:p w14:paraId="16A86CDA" w14:textId="1A6F32B2" w:rsidR="00297AD9" w:rsidRPr="0034659A" w:rsidRDefault="00E505C4" w:rsidP="00E505C4">
            <w:pPr>
              <w:tabs>
                <w:tab w:val="left" w:pos="900"/>
                <w:tab w:val="left" w:pos="9528"/>
              </w:tabs>
              <w:spacing w:line="120" w:lineRule="atLeast"/>
              <w:rPr>
                <w:snapToGrid w:val="0"/>
                <w:color w:val="000000"/>
              </w:rPr>
            </w:pPr>
            <w:r>
              <w:rPr>
                <w:snapToGrid w:val="0"/>
                <w:color w:val="000000"/>
              </w:rPr>
              <w:t xml:space="preserve">A hearing on the Petition for Appointment of Guardian </w:t>
            </w:r>
            <w:r w:rsidR="00297AD9" w:rsidRPr="0034659A">
              <w:t xml:space="preserve">was held on </w:t>
            </w:r>
            <w:r w:rsidR="00297AD9" w:rsidRPr="0034659A">
              <w:rPr>
                <w:snapToGrid w:val="0"/>
                <w:color w:val="000000"/>
                <w:sz w:val="16"/>
                <w:szCs w:val="16"/>
              </w:rPr>
              <w:t>[Date]</w:t>
            </w:r>
            <w:r w:rsidR="00297AD9" w:rsidRPr="0034659A">
              <w:rPr>
                <w:snapToGrid w:val="0"/>
                <w:color w:val="000000"/>
              </w:rPr>
              <w:t xml:space="preserve"> </w:t>
            </w:r>
            <w:r w:rsidR="00297AD9" w:rsidRPr="0034659A">
              <w:rPr>
                <w:rFonts w:ascii="Times New Roman" w:hAnsi="Times New Roman"/>
                <w:snapToGrid w:val="0"/>
                <w:color w:val="000000"/>
                <w:u w:val="single"/>
              </w:rPr>
              <w:fldChar w:fldCharType="begin">
                <w:ffData>
                  <w:name w:val="Text7"/>
                  <w:enabled/>
                  <w:calcOnExit w:val="0"/>
                  <w:textInput/>
                </w:ffData>
              </w:fldChar>
            </w:r>
            <w:r w:rsidR="00297AD9" w:rsidRPr="0034659A">
              <w:rPr>
                <w:rFonts w:ascii="Times New Roman" w:hAnsi="Times New Roman"/>
                <w:snapToGrid w:val="0"/>
                <w:color w:val="000000"/>
                <w:u w:val="single"/>
              </w:rPr>
              <w:instrText xml:space="preserve"> FORMTEXT </w:instrText>
            </w:r>
            <w:r w:rsidR="00297AD9" w:rsidRPr="0034659A">
              <w:rPr>
                <w:rFonts w:ascii="Times New Roman" w:hAnsi="Times New Roman"/>
                <w:snapToGrid w:val="0"/>
                <w:color w:val="000000"/>
                <w:u w:val="single"/>
              </w:rPr>
            </w:r>
            <w:r w:rsidR="00297AD9" w:rsidRPr="0034659A">
              <w:rPr>
                <w:rFonts w:ascii="Times New Roman" w:hAnsi="Times New Roman"/>
                <w:snapToGrid w:val="0"/>
                <w:color w:val="000000"/>
                <w:u w:val="single"/>
              </w:rPr>
              <w:fldChar w:fldCharType="separate"/>
            </w:r>
            <w:r w:rsidR="00297AD9" w:rsidRPr="0034659A">
              <w:rPr>
                <w:rFonts w:ascii="Times New Roman" w:hAnsi="Times New Roman"/>
                <w:noProof/>
                <w:snapToGrid w:val="0"/>
                <w:color w:val="000000"/>
                <w:u w:val="single"/>
              </w:rPr>
              <w:t> </w:t>
            </w:r>
            <w:r w:rsidR="00297AD9" w:rsidRPr="0034659A">
              <w:rPr>
                <w:rFonts w:ascii="Times New Roman" w:hAnsi="Times New Roman"/>
                <w:noProof/>
                <w:snapToGrid w:val="0"/>
                <w:color w:val="000000"/>
                <w:u w:val="single"/>
              </w:rPr>
              <w:t> </w:t>
            </w:r>
            <w:r w:rsidR="00297AD9" w:rsidRPr="0034659A">
              <w:rPr>
                <w:rFonts w:ascii="Times New Roman" w:hAnsi="Times New Roman"/>
                <w:noProof/>
                <w:snapToGrid w:val="0"/>
                <w:color w:val="000000"/>
                <w:u w:val="single"/>
              </w:rPr>
              <w:t> </w:t>
            </w:r>
            <w:r w:rsidR="00297AD9" w:rsidRPr="0034659A">
              <w:rPr>
                <w:rFonts w:ascii="Times New Roman" w:hAnsi="Times New Roman"/>
                <w:noProof/>
                <w:snapToGrid w:val="0"/>
                <w:color w:val="000000"/>
                <w:u w:val="single"/>
              </w:rPr>
              <w:t> </w:t>
            </w:r>
            <w:r w:rsidR="00297AD9" w:rsidRPr="0034659A">
              <w:rPr>
                <w:rFonts w:ascii="Times New Roman" w:hAnsi="Times New Roman"/>
                <w:noProof/>
                <w:snapToGrid w:val="0"/>
                <w:color w:val="000000"/>
                <w:u w:val="single"/>
              </w:rPr>
              <w:t> </w:t>
            </w:r>
            <w:r w:rsidR="00297AD9" w:rsidRPr="0034659A">
              <w:rPr>
                <w:rFonts w:ascii="Times New Roman" w:hAnsi="Times New Roman"/>
                <w:snapToGrid w:val="0"/>
                <w:color w:val="000000"/>
                <w:u w:val="single"/>
              </w:rPr>
              <w:fldChar w:fldCharType="end"/>
            </w:r>
            <w:r w:rsidR="00297AD9" w:rsidRPr="0034659A">
              <w:rPr>
                <w:rFonts w:ascii="Times New Roman" w:hAnsi="Times New Roman"/>
                <w:snapToGrid w:val="0"/>
                <w:color w:val="000000"/>
                <w:u w:val="single"/>
              </w:rPr>
              <w:tab/>
            </w:r>
            <w:r w:rsidR="00297AD9" w:rsidRPr="0034659A">
              <w:rPr>
                <w:rFonts w:ascii="Times New Roman" w:hAnsi="Times New Roman"/>
                <w:snapToGrid w:val="0"/>
                <w:color w:val="000000"/>
              </w:rPr>
              <w:t>.</w:t>
            </w:r>
            <w:r w:rsidR="00297AD9" w:rsidRPr="0034659A">
              <w:rPr>
                <w:rFonts w:ascii="Times New Roman" w:hAnsi="Times New Roman"/>
                <w:snapToGrid w:val="0"/>
                <w:color w:val="000000"/>
                <w:u w:val="single"/>
              </w:rPr>
              <w:t xml:space="preserve"> </w:t>
            </w:r>
          </w:p>
        </w:tc>
      </w:tr>
      <w:tr w:rsidR="00297AD9" w:rsidRPr="0034659A" w14:paraId="5C933057" w14:textId="77777777" w:rsidTr="000D371E">
        <w:trPr>
          <w:cantSplit/>
          <w:trHeight w:val="47"/>
        </w:trPr>
        <w:tc>
          <w:tcPr>
            <w:tcW w:w="810" w:type="dxa"/>
            <w:tcBorders>
              <w:top w:val="nil"/>
              <w:left w:val="nil"/>
              <w:bottom w:val="nil"/>
              <w:right w:val="nil"/>
            </w:tcBorders>
          </w:tcPr>
          <w:p w14:paraId="2F8D38FC" w14:textId="77777777" w:rsidR="00297AD9" w:rsidRPr="0034659A" w:rsidRDefault="00297AD9" w:rsidP="00297AD9">
            <w:pPr>
              <w:tabs>
                <w:tab w:val="left" w:pos="337"/>
              </w:tabs>
              <w:spacing w:line="140" w:lineRule="exact"/>
              <w:rPr>
                <w:snapToGrid w:val="0"/>
                <w:color w:val="000000"/>
              </w:rPr>
            </w:pPr>
          </w:p>
        </w:tc>
        <w:tc>
          <w:tcPr>
            <w:tcW w:w="10008" w:type="dxa"/>
            <w:gridSpan w:val="3"/>
            <w:tcBorders>
              <w:top w:val="nil"/>
              <w:left w:val="nil"/>
              <w:bottom w:val="nil"/>
              <w:right w:val="nil"/>
            </w:tcBorders>
          </w:tcPr>
          <w:p w14:paraId="57CFDE62" w14:textId="77777777" w:rsidR="00297AD9" w:rsidRPr="0034659A" w:rsidRDefault="00297AD9" w:rsidP="00297AD9">
            <w:pPr>
              <w:tabs>
                <w:tab w:val="left" w:pos="900"/>
                <w:tab w:val="left" w:pos="9528"/>
              </w:tabs>
              <w:spacing w:line="140" w:lineRule="exact"/>
              <w:rPr>
                <w:snapToGrid w:val="0"/>
                <w:color w:val="000000"/>
              </w:rPr>
            </w:pPr>
          </w:p>
        </w:tc>
      </w:tr>
      <w:tr w:rsidR="00E505C4" w:rsidRPr="0034659A" w14:paraId="67FD9C07" w14:textId="77777777" w:rsidTr="000D371E">
        <w:trPr>
          <w:cantSplit/>
          <w:trHeight w:val="47"/>
        </w:trPr>
        <w:tc>
          <w:tcPr>
            <w:tcW w:w="810" w:type="dxa"/>
            <w:tcBorders>
              <w:top w:val="nil"/>
              <w:left w:val="nil"/>
              <w:bottom w:val="nil"/>
              <w:right w:val="nil"/>
            </w:tcBorders>
          </w:tcPr>
          <w:p w14:paraId="57F2071B" w14:textId="3CD1FD00" w:rsidR="00E505C4" w:rsidRPr="0034659A" w:rsidRDefault="00E505C4" w:rsidP="008C18A2">
            <w:pPr>
              <w:tabs>
                <w:tab w:val="left" w:pos="337"/>
              </w:tabs>
              <w:rPr>
                <w:snapToGrid w:val="0"/>
                <w:color w:val="000000"/>
              </w:rPr>
            </w:pPr>
            <w:r>
              <w:rPr>
                <w:snapToGrid w:val="0"/>
                <w:color w:val="000000"/>
              </w:rPr>
              <w:t xml:space="preserve">      </w:t>
            </w:r>
            <w:r w:rsidR="008C18A2">
              <w:rPr>
                <w:snapToGrid w:val="0"/>
                <w:color w:val="000000"/>
              </w:rPr>
              <w:t>4</w:t>
            </w:r>
            <w:r>
              <w:rPr>
                <w:snapToGrid w:val="0"/>
                <w:color w:val="000000"/>
              </w:rPr>
              <w:t>.</w:t>
            </w:r>
          </w:p>
        </w:tc>
        <w:tc>
          <w:tcPr>
            <w:tcW w:w="10008" w:type="dxa"/>
            <w:gridSpan w:val="3"/>
            <w:tcBorders>
              <w:top w:val="nil"/>
              <w:left w:val="nil"/>
              <w:bottom w:val="nil"/>
              <w:right w:val="nil"/>
            </w:tcBorders>
          </w:tcPr>
          <w:p w14:paraId="7B077417" w14:textId="5BB288DF" w:rsidR="00E505C4" w:rsidRPr="0034659A" w:rsidRDefault="00E505C4" w:rsidP="00297AD9">
            <w:pPr>
              <w:tabs>
                <w:tab w:val="left" w:pos="900"/>
                <w:tab w:val="left" w:pos="9528"/>
              </w:tabs>
              <w:spacing w:line="120" w:lineRule="atLeast"/>
              <w:rPr>
                <w:snapToGrid w:val="0"/>
                <w:color w:val="000000"/>
              </w:rPr>
            </w:pPr>
            <w:r>
              <w:rPr>
                <w:snapToGrid w:val="0"/>
                <w:color w:val="000000"/>
              </w:rPr>
              <w:t>The person nominated as the guardian of the child is:</w:t>
            </w:r>
          </w:p>
        </w:tc>
      </w:tr>
      <w:tr w:rsidR="00E505C4" w:rsidRPr="0034659A" w14:paraId="26ED7BF1" w14:textId="77777777" w:rsidTr="000D371E">
        <w:trPr>
          <w:cantSplit/>
          <w:trHeight w:val="47"/>
        </w:trPr>
        <w:tc>
          <w:tcPr>
            <w:tcW w:w="810" w:type="dxa"/>
            <w:tcBorders>
              <w:top w:val="nil"/>
              <w:left w:val="nil"/>
              <w:bottom w:val="nil"/>
              <w:right w:val="nil"/>
            </w:tcBorders>
          </w:tcPr>
          <w:p w14:paraId="65CB2802" w14:textId="77777777" w:rsidR="00E505C4" w:rsidRDefault="00E505C4" w:rsidP="00E505C4">
            <w:pPr>
              <w:tabs>
                <w:tab w:val="left" w:pos="337"/>
              </w:tabs>
              <w:rPr>
                <w:snapToGrid w:val="0"/>
                <w:color w:val="000000"/>
              </w:rPr>
            </w:pPr>
          </w:p>
        </w:tc>
        <w:tc>
          <w:tcPr>
            <w:tcW w:w="10008" w:type="dxa"/>
            <w:gridSpan w:val="3"/>
            <w:tcBorders>
              <w:top w:val="nil"/>
              <w:left w:val="nil"/>
              <w:bottom w:val="nil"/>
              <w:right w:val="nil"/>
            </w:tcBorders>
          </w:tcPr>
          <w:p w14:paraId="3DCAC4D2" w14:textId="6E97C7EE" w:rsidR="00E505C4" w:rsidRDefault="00E505C4" w:rsidP="00297AD9">
            <w:pPr>
              <w:tabs>
                <w:tab w:val="left" w:pos="900"/>
                <w:tab w:val="left" w:pos="9528"/>
              </w:tabs>
              <w:spacing w:line="120" w:lineRule="atLeast"/>
              <w:rPr>
                <w:snapToGrid w:val="0"/>
                <w:color w:val="000000"/>
              </w:rPr>
            </w:pPr>
            <w:r>
              <w:rPr>
                <w:snapToGrid w:val="0"/>
                <w:color w:val="000000"/>
              </w:rPr>
              <w:t xml:space="preserve">Name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505C4" w:rsidRPr="0034659A" w14:paraId="0B937631" w14:textId="77777777" w:rsidTr="000D371E">
        <w:trPr>
          <w:cantSplit/>
          <w:trHeight w:val="47"/>
        </w:trPr>
        <w:tc>
          <w:tcPr>
            <w:tcW w:w="810" w:type="dxa"/>
            <w:tcBorders>
              <w:top w:val="nil"/>
              <w:left w:val="nil"/>
              <w:bottom w:val="nil"/>
              <w:right w:val="nil"/>
            </w:tcBorders>
          </w:tcPr>
          <w:p w14:paraId="31B88457" w14:textId="77777777" w:rsidR="00E505C4" w:rsidRDefault="00E505C4" w:rsidP="00E505C4">
            <w:pPr>
              <w:tabs>
                <w:tab w:val="left" w:pos="337"/>
              </w:tabs>
              <w:rPr>
                <w:snapToGrid w:val="0"/>
                <w:color w:val="000000"/>
              </w:rPr>
            </w:pPr>
          </w:p>
        </w:tc>
        <w:tc>
          <w:tcPr>
            <w:tcW w:w="10008" w:type="dxa"/>
            <w:gridSpan w:val="3"/>
            <w:tcBorders>
              <w:top w:val="nil"/>
              <w:left w:val="nil"/>
              <w:bottom w:val="nil"/>
              <w:right w:val="nil"/>
            </w:tcBorders>
          </w:tcPr>
          <w:p w14:paraId="0EB9DE57" w14:textId="7C9700D5" w:rsidR="00E505C4" w:rsidRDefault="00E505C4" w:rsidP="00297AD9">
            <w:pPr>
              <w:tabs>
                <w:tab w:val="left" w:pos="900"/>
                <w:tab w:val="left" w:pos="9528"/>
              </w:tabs>
              <w:spacing w:line="120" w:lineRule="atLeast"/>
              <w:rPr>
                <w:snapToGrid w:val="0"/>
                <w:color w:val="000000"/>
              </w:rPr>
            </w:pPr>
            <w:r>
              <w:rPr>
                <w:snapToGrid w:val="0"/>
                <w:color w:val="000000"/>
              </w:rPr>
              <w:t xml:space="preserve">Address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tab/>
            </w:r>
          </w:p>
        </w:tc>
      </w:tr>
      <w:tr w:rsidR="00E505C4" w:rsidRPr="0034659A" w14:paraId="27FF28BF" w14:textId="77777777" w:rsidTr="000D371E">
        <w:trPr>
          <w:cantSplit/>
          <w:trHeight w:val="47"/>
        </w:trPr>
        <w:tc>
          <w:tcPr>
            <w:tcW w:w="810" w:type="dxa"/>
            <w:tcBorders>
              <w:top w:val="nil"/>
              <w:left w:val="nil"/>
              <w:bottom w:val="nil"/>
              <w:right w:val="nil"/>
            </w:tcBorders>
          </w:tcPr>
          <w:p w14:paraId="08896F69" w14:textId="77777777" w:rsidR="00E505C4" w:rsidRDefault="00E505C4" w:rsidP="00E505C4">
            <w:pPr>
              <w:tabs>
                <w:tab w:val="left" w:pos="337"/>
              </w:tabs>
              <w:rPr>
                <w:snapToGrid w:val="0"/>
                <w:color w:val="000000"/>
              </w:rPr>
            </w:pPr>
          </w:p>
        </w:tc>
        <w:tc>
          <w:tcPr>
            <w:tcW w:w="10008" w:type="dxa"/>
            <w:gridSpan w:val="3"/>
            <w:tcBorders>
              <w:top w:val="nil"/>
              <w:left w:val="nil"/>
              <w:bottom w:val="nil"/>
              <w:right w:val="nil"/>
            </w:tcBorders>
          </w:tcPr>
          <w:p w14:paraId="1B83BD3A" w14:textId="6CCBB897" w:rsidR="00E505C4" w:rsidRDefault="00E505C4" w:rsidP="00E505C4">
            <w:pPr>
              <w:tabs>
                <w:tab w:val="left" w:pos="900"/>
                <w:tab w:val="left" w:pos="9528"/>
              </w:tabs>
              <w:spacing w:after="120" w:line="120" w:lineRule="atLeast"/>
              <w:rPr>
                <w:snapToGrid w:val="0"/>
                <w:color w:val="000000"/>
              </w:rPr>
            </w:pPr>
            <w:r>
              <w:rPr>
                <w:snapToGrid w:val="0"/>
                <w:color w:val="000000"/>
              </w:rPr>
              <w:t xml:space="preserve">Phone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505C4" w:rsidRPr="0034659A" w14:paraId="5A97DE0B" w14:textId="77777777" w:rsidTr="000D371E">
        <w:trPr>
          <w:cantSplit/>
          <w:trHeight w:val="47"/>
        </w:trPr>
        <w:tc>
          <w:tcPr>
            <w:tcW w:w="810" w:type="dxa"/>
            <w:tcBorders>
              <w:top w:val="nil"/>
              <w:left w:val="nil"/>
              <w:bottom w:val="nil"/>
              <w:right w:val="nil"/>
            </w:tcBorders>
          </w:tcPr>
          <w:p w14:paraId="26661A74" w14:textId="4649BB40" w:rsidR="00E505C4" w:rsidRPr="0034659A" w:rsidRDefault="00E505C4" w:rsidP="008C18A2">
            <w:pPr>
              <w:tabs>
                <w:tab w:val="left" w:pos="337"/>
              </w:tabs>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ab/>
            </w:r>
            <w:r w:rsidR="008C18A2">
              <w:rPr>
                <w:snapToGrid w:val="0"/>
                <w:color w:val="000000"/>
              </w:rPr>
              <w:t>5</w:t>
            </w:r>
            <w:r>
              <w:rPr>
                <w:snapToGrid w:val="0"/>
                <w:color w:val="000000"/>
              </w:rPr>
              <w:t>.</w:t>
            </w:r>
          </w:p>
        </w:tc>
        <w:tc>
          <w:tcPr>
            <w:tcW w:w="10008" w:type="dxa"/>
            <w:gridSpan w:val="3"/>
            <w:tcBorders>
              <w:top w:val="nil"/>
              <w:left w:val="nil"/>
              <w:bottom w:val="nil"/>
              <w:right w:val="nil"/>
            </w:tcBorders>
          </w:tcPr>
          <w:p w14:paraId="36118E96" w14:textId="3F8FC019" w:rsidR="00E505C4" w:rsidRPr="0034659A" w:rsidRDefault="00E505C4" w:rsidP="00297AD9">
            <w:pPr>
              <w:tabs>
                <w:tab w:val="left" w:pos="900"/>
                <w:tab w:val="left" w:pos="9528"/>
              </w:tabs>
              <w:spacing w:line="120" w:lineRule="atLeast"/>
              <w:rPr>
                <w:snapToGrid w:val="0"/>
                <w:color w:val="000000"/>
              </w:rPr>
            </w:pPr>
            <w:r>
              <w:rPr>
                <w:snapToGrid w:val="0"/>
                <w:color w:val="000000"/>
              </w:rPr>
              <w:t>The person nominated as the successor guardian of the child is:</w:t>
            </w:r>
          </w:p>
        </w:tc>
      </w:tr>
      <w:tr w:rsidR="00E505C4" w:rsidRPr="0034659A" w14:paraId="26D220B0" w14:textId="77777777" w:rsidTr="000D371E">
        <w:trPr>
          <w:cantSplit/>
          <w:trHeight w:val="47"/>
        </w:trPr>
        <w:tc>
          <w:tcPr>
            <w:tcW w:w="810" w:type="dxa"/>
            <w:tcBorders>
              <w:top w:val="nil"/>
              <w:left w:val="nil"/>
              <w:bottom w:val="nil"/>
              <w:right w:val="nil"/>
            </w:tcBorders>
          </w:tcPr>
          <w:p w14:paraId="31A2B3A4" w14:textId="77777777" w:rsidR="00E505C4" w:rsidRPr="0034659A" w:rsidRDefault="00E505C4" w:rsidP="00297AD9">
            <w:pPr>
              <w:tabs>
                <w:tab w:val="left" w:pos="337"/>
              </w:tabs>
              <w:rPr>
                <w:snapToGrid w:val="0"/>
                <w:color w:val="000000"/>
              </w:rPr>
            </w:pPr>
          </w:p>
        </w:tc>
        <w:tc>
          <w:tcPr>
            <w:tcW w:w="10008" w:type="dxa"/>
            <w:gridSpan w:val="3"/>
            <w:tcBorders>
              <w:top w:val="nil"/>
              <w:left w:val="nil"/>
              <w:bottom w:val="nil"/>
              <w:right w:val="nil"/>
            </w:tcBorders>
          </w:tcPr>
          <w:p w14:paraId="49D260A3" w14:textId="36DAC646" w:rsidR="00E505C4" w:rsidRDefault="00E505C4" w:rsidP="00297AD9">
            <w:pPr>
              <w:tabs>
                <w:tab w:val="left" w:pos="900"/>
                <w:tab w:val="left" w:pos="9528"/>
              </w:tabs>
              <w:spacing w:line="120" w:lineRule="atLeast"/>
              <w:rPr>
                <w:snapToGrid w:val="0"/>
                <w:color w:val="000000"/>
              </w:rPr>
            </w:pPr>
            <w:r>
              <w:rPr>
                <w:snapToGrid w:val="0"/>
                <w:color w:val="000000"/>
              </w:rPr>
              <w:t xml:space="preserve">Name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505C4" w:rsidRPr="0034659A" w14:paraId="7D208FD2" w14:textId="77777777" w:rsidTr="000D371E">
        <w:trPr>
          <w:cantSplit/>
          <w:trHeight w:val="47"/>
        </w:trPr>
        <w:tc>
          <w:tcPr>
            <w:tcW w:w="810" w:type="dxa"/>
            <w:tcBorders>
              <w:top w:val="nil"/>
              <w:left w:val="nil"/>
              <w:bottom w:val="nil"/>
              <w:right w:val="nil"/>
            </w:tcBorders>
          </w:tcPr>
          <w:p w14:paraId="6AFD8F37" w14:textId="77777777" w:rsidR="00E505C4" w:rsidRPr="0034659A" w:rsidRDefault="00E505C4" w:rsidP="00297AD9">
            <w:pPr>
              <w:tabs>
                <w:tab w:val="left" w:pos="337"/>
              </w:tabs>
              <w:rPr>
                <w:snapToGrid w:val="0"/>
                <w:color w:val="000000"/>
              </w:rPr>
            </w:pPr>
          </w:p>
        </w:tc>
        <w:tc>
          <w:tcPr>
            <w:tcW w:w="10008" w:type="dxa"/>
            <w:gridSpan w:val="3"/>
            <w:tcBorders>
              <w:top w:val="nil"/>
              <w:left w:val="nil"/>
              <w:bottom w:val="nil"/>
              <w:right w:val="nil"/>
            </w:tcBorders>
          </w:tcPr>
          <w:p w14:paraId="1C6C2DAA" w14:textId="69490AA0" w:rsidR="00E505C4" w:rsidRDefault="00E505C4" w:rsidP="00297AD9">
            <w:pPr>
              <w:tabs>
                <w:tab w:val="left" w:pos="900"/>
                <w:tab w:val="left" w:pos="9528"/>
              </w:tabs>
              <w:spacing w:line="120" w:lineRule="atLeast"/>
              <w:rPr>
                <w:snapToGrid w:val="0"/>
                <w:color w:val="000000"/>
              </w:rPr>
            </w:pPr>
            <w:r>
              <w:rPr>
                <w:snapToGrid w:val="0"/>
                <w:color w:val="000000"/>
              </w:rPr>
              <w:t xml:space="preserve">Address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505C4" w:rsidRPr="0034659A" w14:paraId="0587BE95" w14:textId="77777777" w:rsidTr="000D371E">
        <w:trPr>
          <w:cantSplit/>
          <w:trHeight w:val="47"/>
        </w:trPr>
        <w:tc>
          <w:tcPr>
            <w:tcW w:w="810" w:type="dxa"/>
            <w:tcBorders>
              <w:top w:val="nil"/>
              <w:left w:val="nil"/>
              <w:bottom w:val="nil"/>
              <w:right w:val="nil"/>
            </w:tcBorders>
          </w:tcPr>
          <w:p w14:paraId="41E8E775" w14:textId="77777777" w:rsidR="00E505C4" w:rsidRPr="0034659A" w:rsidRDefault="00E505C4" w:rsidP="00297AD9">
            <w:pPr>
              <w:tabs>
                <w:tab w:val="left" w:pos="337"/>
              </w:tabs>
              <w:rPr>
                <w:snapToGrid w:val="0"/>
                <w:color w:val="000000"/>
              </w:rPr>
            </w:pPr>
          </w:p>
        </w:tc>
        <w:tc>
          <w:tcPr>
            <w:tcW w:w="10008" w:type="dxa"/>
            <w:gridSpan w:val="3"/>
            <w:tcBorders>
              <w:top w:val="nil"/>
              <w:left w:val="nil"/>
              <w:bottom w:val="nil"/>
              <w:right w:val="nil"/>
            </w:tcBorders>
          </w:tcPr>
          <w:p w14:paraId="1F045D9B" w14:textId="57FB576B" w:rsidR="00E505C4" w:rsidRDefault="00E505C4" w:rsidP="00E505C4">
            <w:pPr>
              <w:tabs>
                <w:tab w:val="left" w:pos="900"/>
                <w:tab w:val="left" w:pos="9528"/>
              </w:tabs>
              <w:spacing w:after="120" w:line="120" w:lineRule="atLeast"/>
              <w:rPr>
                <w:snapToGrid w:val="0"/>
                <w:color w:val="000000"/>
              </w:rPr>
            </w:pPr>
            <w:r>
              <w:rPr>
                <w:snapToGrid w:val="0"/>
                <w:color w:val="000000"/>
              </w:rPr>
              <w:t xml:space="preserve">Phone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5B1C8308" w14:textId="77777777" w:rsidTr="000D371E">
        <w:trPr>
          <w:cantSplit/>
          <w:trHeight w:val="47"/>
        </w:trPr>
        <w:tc>
          <w:tcPr>
            <w:tcW w:w="810" w:type="dxa"/>
            <w:tcBorders>
              <w:top w:val="nil"/>
              <w:left w:val="nil"/>
              <w:bottom w:val="nil"/>
              <w:right w:val="nil"/>
            </w:tcBorders>
          </w:tcPr>
          <w:p w14:paraId="77E25BAC" w14:textId="32D065AA" w:rsidR="00EE18AD" w:rsidRPr="0034659A" w:rsidRDefault="00EE18AD" w:rsidP="00EE18AD">
            <w:pPr>
              <w:tabs>
                <w:tab w:val="left" w:pos="337"/>
              </w:tabs>
              <w:rPr>
                <w:snapToGrid w:val="0"/>
                <w:color w:val="000000"/>
              </w:rPr>
            </w:pPr>
            <w:r>
              <w:rPr>
                <w:snapToGrid w:val="0"/>
                <w:color w:val="000000"/>
              </w:rPr>
              <w:tab/>
              <w:t>6.</w:t>
            </w:r>
          </w:p>
        </w:tc>
        <w:tc>
          <w:tcPr>
            <w:tcW w:w="10008" w:type="dxa"/>
            <w:gridSpan w:val="3"/>
            <w:tcBorders>
              <w:top w:val="nil"/>
              <w:left w:val="nil"/>
              <w:bottom w:val="nil"/>
              <w:right w:val="nil"/>
            </w:tcBorders>
          </w:tcPr>
          <w:p w14:paraId="41E3CC2C" w14:textId="3B874FB4" w:rsidR="00EE18AD" w:rsidRDefault="00EE18AD" w:rsidP="00EE18AD">
            <w:pPr>
              <w:tabs>
                <w:tab w:val="left" w:pos="900"/>
                <w:tab w:val="left" w:pos="9528"/>
              </w:tabs>
              <w:spacing w:after="40" w:line="120" w:lineRule="atLeast"/>
              <w:rPr>
                <w:snapToGrid w:val="0"/>
                <w:color w:val="000000"/>
              </w:rPr>
            </w:pPr>
            <w:r>
              <w:rPr>
                <w:snapToGrid w:val="0"/>
                <w:color w:val="000000"/>
              </w:rPr>
              <w:t>MINOR’S RIGHT OF NOMINATION</w:t>
            </w:r>
          </w:p>
        </w:tc>
      </w:tr>
      <w:tr w:rsidR="00EE18AD" w:rsidRPr="0034659A" w14:paraId="339731A6" w14:textId="77777777" w:rsidTr="000D371E">
        <w:trPr>
          <w:cantSplit/>
          <w:trHeight w:val="47"/>
        </w:trPr>
        <w:tc>
          <w:tcPr>
            <w:tcW w:w="810" w:type="dxa"/>
            <w:tcBorders>
              <w:top w:val="nil"/>
              <w:left w:val="nil"/>
              <w:bottom w:val="nil"/>
              <w:right w:val="nil"/>
            </w:tcBorders>
          </w:tcPr>
          <w:p w14:paraId="17744F1D" w14:textId="77777777" w:rsidR="00EE18AD" w:rsidRDefault="00EE18AD" w:rsidP="00EE18AD">
            <w:pPr>
              <w:tabs>
                <w:tab w:val="left" w:pos="337"/>
              </w:tabs>
              <w:rPr>
                <w:snapToGrid w:val="0"/>
                <w:color w:val="000000"/>
              </w:rPr>
            </w:pPr>
          </w:p>
        </w:tc>
        <w:tc>
          <w:tcPr>
            <w:tcW w:w="10008" w:type="dxa"/>
            <w:gridSpan w:val="3"/>
            <w:tcBorders>
              <w:top w:val="nil"/>
              <w:left w:val="nil"/>
              <w:bottom w:val="nil"/>
              <w:right w:val="nil"/>
            </w:tcBorders>
          </w:tcPr>
          <w:p w14:paraId="05C44DB9" w14:textId="77777777" w:rsidR="00EE18AD" w:rsidRDefault="00EE18AD" w:rsidP="00EE18AD">
            <w:pPr>
              <w:tabs>
                <w:tab w:val="left" w:pos="900"/>
                <w:tab w:val="left" w:pos="9528"/>
              </w:tabs>
              <w:spacing w:after="40" w:line="120" w:lineRule="atLeast"/>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under age 14</w:t>
            </w:r>
          </w:p>
          <w:p w14:paraId="25B8B50B" w14:textId="77777777" w:rsidR="00EE18AD" w:rsidRDefault="00EE18AD" w:rsidP="00EE18AD">
            <w:pPr>
              <w:tabs>
                <w:tab w:val="left" w:pos="900"/>
                <w:tab w:val="left" w:pos="9528"/>
              </w:tabs>
              <w:spacing w:after="40" w:line="120" w:lineRule="atLeast"/>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14 years of age or older, and </w:t>
            </w:r>
          </w:p>
          <w:p w14:paraId="3014AD77" w14:textId="71F038F7" w:rsidR="00EE18AD" w:rsidRDefault="00EE18AD" w:rsidP="00EE18AD">
            <w:pPr>
              <w:tabs>
                <w:tab w:val="left" w:pos="900"/>
                <w:tab w:val="left" w:pos="9528"/>
              </w:tabs>
              <w:spacing w:after="40" w:line="120" w:lineRule="atLeast"/>
              <w:rPr>
                <w:snapToGrid w:val="0"/>
                <w:color w:val="000000"/>
              </w:rPr>
            </w:pPr>
            <w:r>
              <w:rPr>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made a nomination of hi</w:t>
            </w:r>
            <w:r w:rsidR="00286462">
              <w:rPr>
                <w:snapToGrid w:val="0"/>
                <w:color w:val="000000"/>
              </w:rPr>
              <w:t>s or her guardian in writing to the court</w:t>
            </w:r>
          </w:p>
          <w:p w14:paraId="640BCBD2" w14:textId="000ED298" w:rsidR="00EE18AD" w:rsidRDefault="00EE18AD" w:rsidP="00EE18AD">
            <w:pPr>
              <w:tabs>
                <w:tab w:val="left" w:pos="900"/>
                <w:tab w:val="left" w:pos="9528"/>
              </w:tabs>
              <w:spacing w:after="40" w:line="120" w:lineRule="atLeast"/>
              <w:rPr>
                <w:snapToGrid w:val="0"/>
                <w:color w:val="000000"/>
              </w:rPr>
            </w:pPr>
            <w:r>
              <w:rPr>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court dispensed with the right of nomination for the following reason: </w:t>
            </w:r>
            <w:r w:rsidR="00286462" w:rsidRPr="0034659A">
              <w:rPr>
                <w:rFonts w:ascii="Times New Roman" w:hAnsi="Times New Roman"/>
                <w:snapToGrid w:val="0"/>
                <w:color w:val="000000"/>
                <w:u w:val="single"/>
              </w:rPr>
              <w:fldChar w:fldCharType="begin">
                <w:ffData>
                  <w:name w:val="Text7"/>
                  <w:enabled/>
                  <w:calcOnExit w:val="0"/>
                  <w:textInput/>
                </w:ffData>
              </w:fldChar>
            </w:r>
            <w:r w:rsidR="00286462" w:rsidRPr="0034659A">
              <w:rPr>
                <w:rFonts w:ascii="Times New Roman" w:hAnsi="Times New Roman"/>
                <w:snapToGrid w:val="0"/>
                <w:color w:val="000000"/>
                <w:u w:val="single"/>
              </w:rPr>
              <w:instrText xml:space="preserve"> FORMTEXT </w:instrText>
            </w:r>
            <w:r w:rsidR="00286462" w:rsidRPr="0034659A">
              <w:rPr>
                <w:rFonts w:ascii="Times New Roman" w:hAnsi="Times New Roman"/>
                <w:snapToGrid w:val="0"/>
                <w:color w:val="000000"/>
                <w:u w:val="single"/>
              </w:rPr>
            </w:r>
            <w:r w:rsidR="00286462" w:rsidRPr="0034659A">
              <w:rPr>
                <w:rFonts w:ascii="Times New Roman" w:hAnsi="Times New Roman"/>
                <w:snapToGrid w:val="0"/>
                <w:color w:val="000000"/>
                <w:u w:val="single"/>
              </w:rPr>
              <w:fldChar w:fldCharType="separate"/>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snapToGrid w:val="0"/>
                <w:color w:val="000000"/>
                <w:u w:val="single"/>
              </w:rPr>
              <w:fldChar w:fldCharType="end"/>
            </w:r>
            <w:r w:rsidR="00286462" w:rsidRPr="0034659A">
              <w:rPr>
                <w:rFonts w:ascii="Times New Roman" w:hAnsi="Times New Roman"/>
                <w:snapToGrid w:val="0"/>
                <w:color w:val="000000"/>
                <w:u w:val="single"/>
              </w:rPr>
              <w:fldChar w:fldCharType="begin">
                <w:ffData>
                  <w:name w:val="Text7"/>
                  <w:enabled/>
                  <w:calcOnExit w:val="0"/>
                  <w:textInput/>
                </w:ffData>
              </w:fldChar>
            </w:r>
            <w:r w:rsidR="00286462" w:rsidRPr="0034659A">
              <w:rPr>
                <w:rFonts w:ascii="Times New Roman" w:hAnsi="Times New Roman"/>
                <w:snapToGrid w:val="0"/>
                <w:color w:val="000000"/>
                <w:u w:val="single"/>
              </w:rPr>
              <w:instrText xml:space="preserve"> FORMTEXT </w:instrText>
            </w:r>
            <w:r w:rsidR="00286462" w:rsidRPr="0034659A">
              <w:rPr>
                <w:rFonts w:ascii="Times New Roman" w:hAnsi="Times New Roman"/>
                <w:snapToGrid w:val="0"/>
                <w:color w:val="000000"/>
                <w:u w:val="single"/>
              </w:rPr>
            </w:r>
            <w:r w:rsidR="00286462" w:rsidRPr="0034659A">
              <w:rPr>
                <w:rFonts w:ascii="Times New Roman" w:hAnsi="Times New Roman"/>
                <w:snapToGrid w:val="0"/>
                <w:color w:val="000000"/>
                <w:u w:val="single"/>
              </w:rPr>
              <w:fldChar w:fldCharType="separate"/>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noProof/>
                <w:snapToGrid w:val="0"/>
                <w:color w:val="000000"/>
                <w:u w:val="single"/>
              </w:rPr>
              <w:t> </w:t>
            </w:r>
            <w:r w:rsidR="00286462" w:rsidRPr="0034659A">
              <w:rPr>
                <w:rFonts w:ascii="Times New Roman" w:hAnsi="Times New Roman"/>
                <w:snapToGrid w:val="0"/>
                <w:color w:val="000000"/>
                <w:u w:val="single"/>
              </w:rPr>
              <w:fldChar w:fldCharType="end"/>
            </w:r>
          </w:p>
        </w:tc>
      </w:tr>
      <w:tr w:rsidR="00EE18AD" w:rsidRPr="0034659A" w14:paraId="71111483" w14:textId="77777777" w:rsidTr="000D371E">
        <w:trPr>
          <w:cantSplit/>
          <w:trHeight w:val="47"/>
        </w:trPr>
        <w:tc>
          <w:tcPr>
            <w:tcW w:w="810" w:type="dxa"/>
            <w:tcBorders>
              <w:top w:val="nil"/>
              <w:left w:val="nil"/>
              <w:bottom w:val="nil"/>
              <w:right w:val="nil"/>
            </w:tcBorders>
          </w:tcPr>
          <w:p w14:paraId="5E2436A3" w14:textId="0E1316EE" w:rsidR="00EE18AD" w:rsidRPr="0034659A" w:rsidRDefault="00EE18AD" w:rsidP="00DF2FFD">
            <w:pPr>
              <w:tabs>
                <w:tab w:val="left" w:pos="337"/>
              </w:tabs>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ab/>
            </w:r>
            <w:r w:rsidR="00DF2FFD">
              <w:rPr>
                <w:snapToGrid w:val="0"/>
                <w:color w:val="000000"/>
              </w:rPr>
              <w:t>7</w:t>
            </w:r>
            <w:r>
              <w:rPr>
                <w:snapToGrid w:val="0"/>
                <w:color w:val="000000"/>
              </w:rPr>
              <w:t>.</w:t>
            </w:r>
          </w:p>
        </w:tc>
        <w:tc>
          <w:tcPr>
            <w:tcW w:w="10008" w:type="dxa"/>
            <w:gridSpan w:val="3"/>
            <w:tcBorders>
              <w:top w:val="nil"/>
              <w:left w:val="nil"/>
              <w:bottom w:val="nil"/>
              <w:right w:val="nil"/>
            </w:tcBorders>
          </w:tcPr>
          <w:p w14:paraId="2E50E940" w14:textId="6B8A24A6" w:rsidR="00EE18AD" w:rsidRDefault="00EE18AD" w:rsidP="00EE18AD">
            <w:pPr>
              <w:tabs>
                <w:tab w:val="left" w:pos="900"/>
                <w:tab w:val="left" w:pos="9528"/>
              </w:tabs>
              <w:spacing w:after="120" w:line="120" w:lineRule="atLeast"/>
              <w:rPr>
                <w:snapToGrid w:val="0"/>
                <w:color w:val="000000"/>
              </w:rPr>
            </w:pPr>
            <w:r>
              <w:rPr>
                <w:snapToGrid w:val="0"/>
                <w:color w:val="000000"/>
              </w:rPr>
              <w:t>An inquiry has been made on the record to each participant in this proceeding as to whether each participant knows or has reason to know that the child is an Indian child. The provisions of §278-13 Notice to Interested Parties for Non-Menominee Indian Child do not apply.</w:t>
            </w:r>
          </w:p>
        </w:tc>
      </w:tr>
      <w:tr w:rsidR="00EE18AD" w:rsidRPr="0034659A" w14:paraId="436F2606" w14:textId="77777777" w:rsidTr="000D371E">
        <w:trPr>
          <w:cantSplit/>
          <w:trHeight w:val="47"/>
        </w:trPr>
        <w:tc>
          <w:tcPr>
            <w:tcW w:w="810" w:type="dxa"/>
            <w:tcBorders>
              <w:top w:val="nil"/>
              <w:left w:val="nil"/>
              <w:bottom w:val="nil"/>
              <w:right w:val="nil"/>
            </w:tcBorders>
          </w:tcPr>
          <w:p w14:paraId="5ED656E1" w14:textId="1F89E266" w:rsidR="00EE18AD" w:rsidRPr="0034659A" w:rsidRDefault="00EE18AD" w:rsidP="00DF2FFD">
            <w:pPr>
              <w:tabs>
                <w:tab w:val="left" w:pos="337"/>
              </w:tabs>
              <w:rPr>
                <w:snapToGrid w:val="0"/>
                <w:color w:val="000000"/>
              </w:rPr>
            </w:pPr>
            <w:r>
              <w:rPr>
                <w:snapToGrid w:val="0"/>
                <w:color w:val="000000"/>
              </w:rPr>
              <w:tab/>
            </w:r>
            <w:r w:rsidR="00DF2FFD">
              <w:rPr>
                <w:snapToGrid w:val="0"/>
                <w:color w:val="000000"/>
              </w:rPr>
              <w:t>8</w:t>
            </w:r>
            <w:r>
              <w:rPr>
                <w:snapToGrid w:val="0"/>
                <w:color w:val="000000"/>
              </w:rPr>
              <w:t>.</w:t>
            </w:r>
          </w:p>
        </w:tc>
        <w:tc>
          <w:tcPr>
            <w:tcW w:w="10008" w:type="dxa"/>
            <w:gridSpan w:val="3"/>
            <w:tcBorders>
              <w:top w:val="nil"/>
              <w:left w:val="nil"/>
              <w:bottom w:val="nil"/>
              <w:right w:val="nil"/>
            </w:tcBorders>
          </w:tcPr>
          <w:p w14:paraId="5FCFD6C5" w14:textId="0F660111" w:rsidR="00EE18AD" w:rsidRDefault="00EE18AD" w:rsidP="00EE18AD">
            <w:pPr>
              <w:tabs>
                <w:tab w:val="left" w:pos="900"/>
                <w:tab w:val="left" w:pos="9528"/>
              </w:tabs>
              <w:spacing w:after="120" w:line="120" w:lineRule="atLeast"/>
              <w:rPr>
                <w:snapToGrid w:val="0"/>
                <w:color w:val="000000"/>
              </w:rPr>
            </w:pPr>
            <w:r>
              <w:rPr>
                <w:snapToGrid w:val="0"/>
                <w:color w:val="000000"/>
              </w:rPr>
              <w:t>This order does not change the placement of a child under the supervision of the court pursuant to Article II. CHIPS, Article III. JIPS, or Article XII. Child Delinquency of Menominee Tribal Code.</w:t>
            </w:r>
          </w:p>
        </w:tc>
      </w:tr>
      <w:tr w:rsidR="00EE18AD" w:rsidRPr="0034659A" w14:paraId="2CDEDE3E" w14:textId="77777777" w:rsidTr="000D371E">
        <w:trPr>
          <w:cantSplit/>
          <w:trHeight w:val="47"/>
        </w:trPr>
        <w:tc>
          <w:tcPr>
            <w:tcW w:w="810" w:type="dxa"/>
            <w:tcBorders>
              <w:top w:val="nil"/>
              <w:left w:val="nil"/>
              <w:bottom w:val="nil"/>
              <w:right w:val="nil"/>
            </w:tcBorders>
          </w:tcPr>
          <w:p w14:paraId="586EE6AF" w14:textId="638663F6" w:rsidR="00EE18AD" w:rsidRDefault="00EE18AD" w:rsidP="00DF2FFD">
            <w:pPr>
              <w:tabs>
                <w:tab w:val="left" w:pos="337"/>
              </w:tabs>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ab/>
            </w:r>
            <w:r w:rsidR="00DF2FFD">
              <w:rPr>
                <w:snapToGrid w:val="0"/>
                <w:color w:val="000000"/>
              </w:rPr>
              <w:t>9</w:t>
            </w:r>
            <w:r>
              <w:rPr>
                <w:snapToGrid w:val="0"/>
                <w:color w:val="000000"/>
              </w:rPr>
              <w:t>.</w:t>
            </w:r>
          </w:p>
        </w:tc>
        <w:tc>
          <w:tcPr>
            <w:tcW w:w="10008" w:type="dxa"/>
            <w:gridSpan w:val="3"/>
            <w:tcBorders>
              <w:top w:val="nil"/>
              <w:left w:val="nil"/>
              <w:bottom w:val="nil"/>
              <w:right w:val="nil"/>
            </w:tcBorders>
          </w:tcPr>
          <w:p w14:paraId="319499D9" w14:textId="3BEB94C8" w:rsidR="00EE18AD" w:rsidRDefault="00EE18AD" w:rsidP="00EE18AD">
            <w:pPr>
              <w:tabs>
                <w:tab w:val="left" w:pos="900"/>
                <w:tab w:val="left" w:pos="9528"/>
              </w:tabs>
              <w:spacing w:after="120" w:line="120" w:lineRule="atLeast"/>
              <w:rPr>
                <w:snapToGrid w:val="0"/>
                <w:color w:val="000000"/>
              </w:rPr>
            </w:pPr>
            <w:r>
              <w:rPr>
                <w:snapToGrid w:val="0"/>
                <w:color w:val="000000"/>
              </w:rPr>
              <w:t>This petition for guardianship is not being used to circumvent Article II. CHIPS investigation or referral.</w:t>
            </w:r>
          </w:p>
        </w:tc>
      </w:tr>
      <w:tr w:rsidR="00DF2FFD" w:rsidRPr="0034659A" w14:paraId="1D1AAECC" w14:textId="77777777" w:rsidTr="000D371E">
        <w:trPr>
          <w:cantSplit/>
          <w:trHeight w:val="47"/>
        </w:trPr>
        <w:tc>
          <w:tcPr>
            <w:tcW w:w="810" w:type="dxa"/>
            <w:tcBorders>
              <w:top w:val="nil"/>
              <w:left w:val="nil"/>
              <w:bottom w:val="nil"/>
              <w:right w:val="nil"/>
            </w:tcBorders>
          </w:tcPr>
          <w:p w14:paraId="67C74161" w14:textId="13BFA4DA" w:rsidR="00DF2FFD" w:rsidRPr="0034659A" w:rsidRDefault="00DF2FFD" w:rsidP="00DF2FFD">
            <w:pPr>
              <w:tabs>
                <w:tab w:val="left" w:pos="337"/>
              </w:tabs>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10.</w:t>
            </w:r>
          </w:p>
        </w:tc>
        <w:tc>
          <w:tcPr>
            <w:tcW w:w="10008" w:type="dxa"/>
            <w:gridSpan w:val="3"/>
            <w:tcBorders>
              <w:top w:val="nil"/>
              <w:left w:val="nil"/>
              <w:bottom w:val="nil"/>
              <w:right w:val="nil"/>
            </w:tcBorders>
          </w:tcPr>
          <w:p w14:paraId="622413DB" w14:textId="3A280353" w:rsidR="00DF2FFD" w:rsidRDefault="00DF2FFD" w:rsidP="00DF2FFD">
            <w:pPr>
              <w:tabs>
                <w:tab w:val="left" w:pos="900"/>
                <w:tab w:val="left" w:pos="9528"/>
              </w:tabs>
              <w:spacing w:after="120" w:line="120" w:lineRule="atLeast"/>
              <w:rPr>
                <w:snapToGrid w:val="0"/>
                <w:color w:val="000000"/>
              </w:rPr>
            </w:pPr>
            <w:r>
              <w:rPr>
                <w:snapToGrid w:val="0"/>
                <w:color w:val="000000"/>
              </w:rPr>
              <w:t xml:space="preserve">Other: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1C350566" w14:textId="77777777" w:rsidTr="000D371E">
        <w:trPr>
          <w:cantSplit/>
          <w:trHeight w:val="47"/>
        </w:trPr>
        <w:tc>
          <w:tcPr>
            <w:tcW w:w="810" w:type="dxa"/>
            <w:tcBorders>
              <w:top w:val="nil"/>
              <w:left w:val="nil"/>
              <w:bottom w:val="nil"/>
              <w:right w:val="nil"/>
            </w:tcBorders>
          </w:tcPr>
          <w:p w14:paraId="68B4ADCB" w14:textId="77777777" w:rsidR="00EE18AD" w:rsidRPr="0034659A" w:rsidRDefault="00EE18AD" w:rsidP="00EE18AD">
            <w:pPr>
              <w:spacing w:line="240" w:lineRule="auto"/>
              <w:rPr>
                <w:snapToGrid w:val="0"/>
                <w:color w:val="000000"/>
              </w:rPr>
            </w:pPr>
          </w:p>
        </w:tc>
        <w:tc>
          <w:tcPr>
            <w:tcW w:w="720" w:type="dxa"/>
            <w:tcBorders>
              <w:top w:val="nil"/>
              <w:left w:val="nil"/>
              <w:bottom w:val="nil"/>
              <w:right w:val="nil"/>
            </w:tcBorders>
          </w:tcPr>
          <w:p w14:paraId="767C239A" w14:textId="77777777" w:rsidR="00EE18AD" w:rsidRPr="0034659A" w:rsidRDefault="00EE18AD" w:rsidP="00EE18AD">
            <w:pPr>
              <w:tabs>
                <w:tab w:val="left" w:pos="900"/>
                <w:tab w:val="left" w:pos="9528"/>
              </w:tabs>
              <w:spacing w:line="180" w:lineRule="exact"/>
            </w:pPr>
          </w:p>
        </w:tc>
        <w:tc>
          <w:tcPr>
            <w:tcW w:w="9288" w:type="dxa"/>
            <w:gridSpan w:val="2"/>
            <w:tcBorders>
              <w:top w:val="nil"/>
              <w:left w:val="nil"/>
              <w:bottom w:val="nil"/>
              <w:right w:val="nil"/>
            </w:tcBorders>
          </w:tcPr>
          <w:p w14:paraId="136EC981" w14:textId="77777777" w:rsidR="00EE18AD" w:rsidRPr="0034659A" w:rsidRDefault="00EE18AD" w:rsidP="00EE18AD">
            <w:pPr>
              <w:tabs>
                <w:tab w:val="left" w:pos="900"/>
                <w:tab w:val="left" w:pos="9528"/>
              </w:tabs>
              <w:spacing w:line="180" w:lineRule="exact"/>
            </w:pPr>
          </w:p>
        </w:tc>
      </w:tr>
      <w:tr w:rsidR="00EE18AD" w:rsidRPr="0034659A" w14:paraId="241668C6" w14:textId="77777777" w:rsidTr="000D371E">
        <w:trPr>
          <w:cantSplit/>
          <w:trHeight w:val="378"/>
        </w:trPr>
        <w:tc>
          <w:tcPr>
            <w:tcW w:w="10818" w:type="dxa"/>
            <w:gridSpan w:val="4"/>
            <w:tcBorders>
              <w:top w:val="nil"/>
              <w:left w:val="nil"/>
              <w:bottom w:val="nil"/>
              <w:right w:val="nil"/>
            </w:tcBorders>
          </w:tcPr>
          <w:p w14:paraId="391CE1FD" w14:textId="77777777" w:rsidR="00EE18AD" w:rsidRPr="0034659A" w:rsidRDefault="00EE18AD" w:rsidP="00EE18AD">
            <w:pPr>
              <w:tabs>
                <w:tab w:val="left" w:pos="900"/>
                <w:tab w:val="left" w:pos="9528"/>
              </w:tabs>
              <w:spacing w:line="120" w:lineRule="atLeast"/>
            </w:pPr>
            <w:r w:rsidRPr="0034659A">
              <w:rPr>
                <w:b/>
                <w:snapToGrid w:val="0"/>
                <w:color w:val="000000"/>
              </w:rPr>
              <w:t>THE COURT ORDERS:</w:t>
            </w:r>
          </w:p>
        </w:tc>
      </w:tr>
      <w:tr w:rsidR="00EE18AD" w:rsidRPr="0034659A" w14:paraId="3FC9069D" w14:textId="77777777" w:rsidTr="00FE47BC">
        <w:trPr>
          <w:cantSplit/>
          <w:trHeight w:val="47"/>
        </w:trPr>
        <w:tc>
          <w:tcPr>
            <w:tcW w:w="10818" w:type="dxa"/>
            <w:gridSpan w:val="4"/>
            <w:tcBorders>
              <w:top w:val="nil"/>
              <w:left w:val="nil"/>
              <w:bottom w:val="nil"/>
              <w:right w:val="nil"/>
            </w:tcBorders>
          </w:tcPr>
          <w:p w14:paraId="0ABE40CF" w14:textId="505603B4" w:rsidR="00EE18AD" w:rsidRPr="0034659A" w:rsidRDefault="00EE18AD" w:rsidP="00EE18AD">
            <w:pPr>
              <w:tabs>
                <w:tab w:val="left" w:pos="900"/>
                <w:tab w:val="left" w:pos="9528"/>
              </w:tabs>
              <w:spacing w:line="120" w:lineRule="atLeast"/>
            </w:pPr>
            <w:r w:rsidRPr="0034659A">
              <w:t>The Petition for Termination of Guardianship is</w:t>
            </w:r>
          </w:p>
        </w:tc>
      </w:tr>
      <w:tr w:rsidR="00EE18AD" w:rsidRPr="0034659A" w14:paraId="0F6A84B2" w14:textId="77777777" w:rsidTr="00FE47BC">
        <w:trPr>
          <w:cantSplit/>
          <w:trHeight w:val="47"/>
        </w:trPr>
        <w:tc>
          <w:tcPr>
            <w:tcW w:w="810" w:type="dxa"/>
            <w:tcBorders>
              <w:top w:val="nil"/>
              <w:left w:val="nil"/>
              <w:bottom w:val="nil"/>
              <w:right w:val="nil"/>
            </w:tcBorders>
          </w:tcPr>
          <w:p w14:paraId="1E0F7E78" w14:textId="77777777" w:rsidR="00EE18AD" w:rsidRPr="0034659A" w:rsidRDefault="00EE18AD" w:rsidP="00EE18AD">
            <w:pPr>
              <w:tabs>
                <w:tab w:val="left" w:pos="337"/>
              </w:tabs>
              <w:rPr>
                <w:snapToGrid w:val="0"/>
                <w:color w:val="000000"/>
              </w:rPr>
            </w:pPr>
            <w:r w:rsidRPr="0034659A">
              <w:fldChar w:fldCharType="begin">
                <w:ffData>
                  <w:name w:val="Check1"/>
                  <w:enabled/>
                  <w:calcOnExit w:val="0"/>
                  <w:checkBox>
                    <w:sizeAuto/>
                    <w:default w:val="0"/>
                  </w:checkBox>
                </w:ffData>
              </w:fldChar>
            </w:r>
            <w:r w:rsidRPr="0034659A">
              <w:instrText xml:space="preserve"> FORMCHECKBOX </w:instrText>
            </w:r>
            <w:r w:rsidR="003B0361">
              <w:fldChar w:fldCharType="separate"/>
            </w:r>
            <w:r w:rsidRPr="0034659A">
              <w:fldChar w:fldCharType="end"/>
            </w:r>
            <w:r w:rsidRPr="0034659A">
              <w:tab/>
              <w:t>1.</w:t>
            </w:r>
          </w:p>
        </w:tc>
        <w:tc>
          <w:tcPr>
            <w:tcW w:w="10008" w:type="dxa"/>
            <w:gridSpan w:val="3"/>
            <w:tcBorders>
              <w:top w:val="nil"/>
              <w:left w:val="nil"/>
              <w:bottom w:val="nil"/>
              <w:right w:val="nil"/>
            </w:tcBorders>
          </w:tcPr>
          <w:p w14:paraId="5373755E" w14:textId="45716060" w:rsidR="00EE18AD" w:rsidRPr="00991885" w:rsidRDefault="00EE18AD" w:rsidP="00EE18AD">
            <w:pPr>
              <w:tabs>
                <w:tab w:val="left" w:pos="900"/>
                <w:tab w:val="left" w:pos="9528"/>
              </w:tabs>
              <w:spacing w:line="120" w:lineRule="atLeast"/>
              <w:rPr>
                <w:snapToGrid w:val="0"/>
                <w:color w:val="000000"/>
              </w:rPr>
            </w:pPr>
            <w:r w:rsidRPr="0034659A">
              <w:rPr>
                <w:rFonts w:ascii="Arial Bold" w:hAnsi="Arial Bold"/>
                <w:b/>
                <w:caps/>
                <w:u w:val="single"/>
              </w:rPr>
              <w:t>Granted</w:t>
            </w:r>
            <w:r w:rsidRPr="0034659A">
              <w:t>.</w:t>
            </w:r>
            <w:r w:rsidRPr="0034659A">
              <w:rPr>
                <w:snapToGrid w:val="0"/>
                <w:color w:val="000000"/>
              </w:rPr>
              <w:t xml:space="preserve"> </w:t>
            </w:r>
            <w:r>
              <w:rPr>
                <w:snapToGrid w:val="0"/>
                <w:color w:val="000000"/>
              </w:rPr>
              <w:t>The petitioner has proved the allegations in the petition by clear and convincing evidence- and the appointment of guardian is in the best interests of the child.</w:t>
            </w:r>
          </w:p>
        </w:tc>
      </w:tr>
      <w:tr w:rsidR="00EE18AD" w:rsidRPr="0034659A" w14:paraId="0A673154" w14:textId="77777777" w:rsidTr="00FE47BC">
        <w:trPr>
          <w:cantSplit/>
          <w:trHeight w:val="47"/>
        </w:trPr>
        <w:tc>
          <w:tcPr>
            <w:tcW w:w="810" w:type="dxa"/>
            <w:tcBorders>
              <w:top w:val="nil"/>
              <w:left w:val="nil"/>
              <w:bottom w:val="nil"/>
              <w:right w:val="nil"/>
            </w:tcBorders>
          </w:tcPr>
          <w:p w14:paraId="3C2526E8"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095970E1" w14:textId="77777777" w:rsidR="00EE18AD" w:rsidRDefault="00EE18AD" w:rsidP="00EE18AD">
            <w:pPr>
              <w:pStyle w:val="ListParagraph"/>
              <w:numPr>
                <w:ilvl w:val="0"/>
                <w:numId w:val="18"/>
              </w:numPr>
              <w:tabs>
                <w:tab w:val="left" w:pos="900"/>
                <w:tab w:val="left" w:pos="9528"/>
              </w:tabs>
              <w:spacing w:after="40" w:line="120" w:lineRule="atLeast"/>
              <w:contextualSpacing w:val="0"/>
            </w:pPr>
            <w:r>
              <w:t xml:space="preserve">The court appoints </w:t>
            </w:r>
            <w:r w:rsidRPr="00991885">
              <w:rPr>
                <w:sz w:val="16"/>
                <w:szCs w:val="16"/>
              </w:rPr>
              <w:t xml:space="preserve">[Name]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991885">
              <w:rPr>
                <w:sz w:val="16"/>
                <w:szCs w:val="16"/>
              </w:rPr>
              <w:t xml:space="preserve"> </w:t>
            </w:r>
            <w:r>
              <w:t>as guardian of the child</w:t>
            </w:r>
          </w:p>
          <w:p w14:paraId="78525A82" w14:textId="000D49BF" w:rsidR="00EE18AD" w:rsidRPr="001F5212" w:rsidRDefault="00EE18AD" w:rsidP="00EE18AD">
            <w:pPr>
              <w:pStyle w:val="ListParagraph"/>
              <w:tabs>
                <w:tab w:val="left" w:pos="900"/>
                <w:tab w:val="left" w:pos="9528"/>
              </w:tabs>
              <w:spacing w:after="40" w:line="120" w:lineRule="atLeast"/>
              <w:contextualSpacing w:val="0"/>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person named as the successor guardian of the child is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Pr>
                <w:rFonts w:ascii="Times New Roman" w:hAnsi="Times New Roman"/>
                <w:snapToGrid w:val="0"/>
                <w:color w:val="000000"/>
                <w:u w:val="single"/>
              </w:rPr>
              <w:t>.</w:t>
            </w:r>
          </w:p>
        </w:tc>
      </w:tr>
      <w:tr w:rsidR="00EE18AD" w:rsidRPr="0034659A" w14:paraId="6A965C85" w14:textId="77777777" w:rsidTr="00FE47BC">
        <w:trPr>
          <w:cantSplit/>
          <w:trHeight w:val="47"/>
        </w:trPr>
        <w:tc>
          <w:tcPr>
            <w:tcW w:w="810" w:type="dxa"/>
            <w:tcBorders>
              <w:top w:val="nil"/>
              <w:left w:val="nil"/>
              <w:bottom w:val="nil"/>
              <w:right w:val="nil"/>
            </w:tcBorders>
          </w:tcPr>
          <w:p w14:paraId="002C8A05"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5E831A22" w14:textId="77777777" w:rsidR="00EE18AD" w:rsidRDefault="00EE18AD" w:rsidP="00EE18AD">
            <w:pPr>
              <w:pStyle w:val="ListParagraph"/>
              <w:numPr>
                <w:ilvl w:val="0"/>
                <w:numId w:val="18"/>
              </w:numPr>
              <w:tabs>
                <w:tab w:val="left" w:pos="900"/>
                <w:tab w:val="left" w:pos="9528"/>
              </w:tabs>
              <w:spacing w:after="40" w:line="120" w:lineRule="atLeast"/>
              <w:contextualSpacing w:val="0"/>
            </w:pPr>
            <w:r>
              <w:t>The Court orders the following type of guardianship:</w:t>
            </w:r>
          </w:p>
          <w:p w14:paraId="441E5CC0" w14:textId="77777777" w:rsidR="00EE18AD"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Full Guardianship</w:t>
            </w:r>
          </w:p>
          <w:p w14:paraId="47B7A088" w14:textId="2CC3B3B3" w:rsidR="00EE18AD" w:rsidRDefault="00EE18AD" w:rsidP="00EE18AD">
            <w:pPr>
              <w:pStyle w:val="ListParagraph"/>
              <w:numPr>
                <w:ilvl w:val="0"/>
                <w:numId w:val="19"/>
              </w:numPr>
              <w:tabs>
                <w:tab w:val="left" w:pos="900"/>
                <w:tab w:val="left" w:pos="9528"/>
              </w:tabs>
              <w:spacing w:line="120" w:lineRule="atLeast"/>
            </w:pPr>
            <w:r>
              <w:t>All of the duties and authority specified in §278-##, Menominee Tribal Code, the duty and authority to make important decisions in matters having permanent effect on the life and development of the child and the duty to be concerned about the child’s general welfare, including but not limited to:</w:t>
            </w:r>
          </w:p>
        </w:tc>
      </w:tr>
      <w:tr w:rsidR="00EE18AD" w:rsidRPr="0034659A" w14:paraId="10506232" w14:textId="77777777" w:rsidTr="00FE47BC">
        <w:trPr>
          <w:cantSplit/>
          <w:trHeight w:val="47"/>
        </w:trPr>
        <w:tc>
          <w:tcPr>
            <w:tcW w:w="810" w:type="dxa"/>
            <w:tcBorders>
              <w:top w:val="nil"/>
              <w:left w:val="nil"/>
              <w:bottom w:val="nil"/>
              <w:right w:val="nil"/>
            </w:tcBorders>
          </w:tcPr>
          <w:p w14:paraId="7F59BF41"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488758AB" w14:textId="77777777" w:rsidR="00EE18AD" w:rsidRDefault="00EE18AD" w:rsidP="00EE18AD">
            <w:pPr>
              <w:pStyle w:val="ListParagraph"/>
              <w:numPr>
                <w:ilvl w:val="0"/>
                <w:numId w:val="21"/>
              </w:numPr>
              <w:tabs>
                <w:tab w:val="left" w:pos="900"/>
                <w:tab w:val="left" w:pos="9528"/>
              </w:tabs>
              <w:spacing w:line="120" w:lineRule="atLeast"/>
              <w:ind w:left="1784"/>
            </w:pPr>
            <w:r>
              <w:t>The authority to consent to marriage, enlistment in the U.S. armed forces, major medical, psychiatric and surgical treatment, and obtaining a motor vehicle operator’s license.</w:t>
            </w:r>
          </w:p>
          <w:p w14:paraId="0B61684C" w14:textId="77777777" w:rsidR="00EE18AD" w:rsidRDefault="00EE18AD" w:rsidP="00EE18AD">
            <w:pPr>
              <w:pStyle w:val="ListParagraph"/>
              <w:numPr>
                <w:ilvl w:val="0"/>
                <w:numId w:val="21"/>
              </w:numPr>
              <w:tabs>
                <w:tab w:val="left" w:pos="900"/>
                <w:tab w:val="left" w:pos="9528"/>
              </w:tabs>
              <w:spacing w:line="120" w:lineRule="atLeast"/>
              <w:ind w:left="1784"/>
            </w:pPr>
            <w:r>
              <w:t>The authority to represent the child in legal actions and make other decisions of substantial legal significance concerning the child but not the authority to deny the child the assistance of counsel as required by Chapter 278.</w:t>
            </w:r>
          </w:p>
          <w:p w14:paraId="32EAECB9" w14:textId="77777777" w:rsidR="00EE18AD" w:rsidRDefault="00EE18AD" w:rsidP="00EE18AD">
            <w:pPr>
              <w:pStyle w:val="ListParagraph"/>
              <w:numPr>
                <w:ilvl w:val="0"/>
                <w:numId w:val="21"/>
              </w:numPr>
              <w:tabs>
                <w:tab w:val="left" w:pos="900"/>
                <w:tab w:val="left" w:pos="9528"/>
              </w:tabs>
              <w:spacing w:line="120" w:lineRule="atLeast"/>
              <w:ind w:left="1784"/>
            </w:pPr>
            <w:r>
              <w:t>The right and duty of reasonable visitation of the child.</w:t>
            </w:r>
          </w:p>
          <w:p w14:paraId="310B0F22" w14:textId="0C57A035" w:rsidR="00EE18AD" w:rsidRDefault="00EE18AD" w:rsidP="00EE18AD">
            <w:pPr>
              <w:pStyle w:val="ListParagraph"/>
              <w:numPr>
                <w:ilvl w:val="0"/>
                <w:numId w:val="21"/>
              </w:numPr>
              <w:tabs>
                <w:tab w:val="left" w:pos="900"/>
                <w:tab w:val="left" w:pos="9528"/>
              </w:tabs>
              <w:spacing w:line="120" w:lineRule="atLeast"/>
              <w:ind w:left="1784"/>
            </w:pPr>
            <w:r>
              <w:t>The rights and responsibilities of legal custody except when legal custody has been vested in another person or when the child is under the supervision of the Department pursuant to an Article XII delinquency action.</w:t>
            </w:r>
          </w:p>
        </w:tc>
      </w:tr>
      <w:tr w:rsidR="00EE18AD" w:rsidRPr="0034659A" w14:paraId="78211DB0" w14:textId="77777777" w:rsidTr="00FE47BC">
        <w:trPr>
          <w:cantSplit/>
          <w:trHeight w:val="47"/>
        </w:trPr>
        <w:tc>
          <w:tcPr>
            <w:tcW w:w="810" w:type="dxa"/>
            <w:tcBorders>
              <w:top w:val="nil"/>
              <w:left w:val="nil"/>
              <w:bottom w:val="nil"/>
              <w:right w:val="nil"/>
            </w:tcBorders>
          </w:tcPr>
          <w:p w14:paraId="0A6B0A42"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420E5C1C" w14:textId="77777777" w:rsidR="00EE18AD" w:rsidRDefault="00EE18AD" w:rsidP="00EE18AD">
            <w:pPr>
              <w:pStyle w:val="ListParagraph"/>
              <w:numPr>
                <w:ilvl w:val="0"/>
                <w:numId w:val="22"/>
              </w:numPr>
              <w:tabs>
                <w:tab w:val="left" w:pos="900"/>
                <w:tab w:val="left" w:pos="9528"/>
              </w:tabs>
              <w:spacing w:line="120" w:lineRule="atLeast"/>
            </w:pPr>
            <w:r>
              <w:t>Subject to an order of a court of competent jurisdiction, the authority to determine reasonable visitation with the child.</w:t>
            </w:r>
          </w:p>
          <w:p w14:paraId="47753FE5" w14:textId="77777777" w:rsidR="00EE18AD" w:rsidRDefault="00EE18AD" w:rsidP="00EE18AD">
            <w:pPr>
              <w:pStyle w:val="ListParagraph"/>
              <w:tabs>
                <w:tab w:val="left" w:pos="900"/>
                <w:tab w:val="left" w:pos="9528"/>
              </w:tabs>
              <w:spacing w:line="120" w:lineRule="atLeast"/>
              <w:ind w:left="1784"/>
            </w:pPr>
          </w:p>
        </w:tc>
      </w:tr>
      <w:tr w:rsidR="00EE18AD" w:rsidRPr="0034659A" w14:paraId="6B182312" w14:textId="77777777" w:rsidTr="00FE47BC">
        <w:trPr>
          <w:cantSplit/>
          <w:trHeight w:val="47"/>
        </w:trPr>
        <w:tc>
          <w:tcPr>
            <w:tcW w:w="810" w:type="dxa"/>
            <w:tcBorders>
              <w:top w:val="nil"/>
              <w:left w:val="nil"/>
              <w:bottom w:val="nil"/>
              <w:right w:val="nil"/>
            </w:tcBorders>
          </w:tcPr>
          <w:p w14:paraId="17B3295F"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14310F51" w14:textId="77777777" w:rsidR="00EE18AD" w:rsidRDefault="00EE18AD" w:rsidP="00EE18AD">
            <w:pPr>
              <w:pStyle w:val="ListParagraph"/>
              <w:numPr>
                <w:ilvl w:val="0"/>
                <w:numId w:val="22"/>
              </w:numPr>
              <w:tabs>
                <w:tab w:val="left" w:pos="900"/>
                <w:tab w:val="left" w:pos="9528"/>
              </w:tabs>
              <w:spacing w:line="120" w:lineRule="atLeast"/>
            </w:pPr>
            <w:r>
              <w:t>The right to change the residence of the child from this jurisdiction to another state.</w:t>
            </w:r>
          </w:p>
          <w:p w14:paraId="4F46D2F7" w14:textId="4DD9174B" w:rsidR="00EE18AD" w:rsidRDefault="00EE18AD" w:rsidP="00EE18AD">
            <w:pPr>
              <w:pStyle w:val="ListParagraph"/>
              <w:numPr>
                <w:ilvl w:val="0"/>
                <w:numId w:val="22"/>
              </w:numPr>
              <w:tabs>
                <w:tab w:val="left" w:pos="900"/>
                <w:tab w:val="left" w:pos="9528"/>
              </w:tabs>
              <w:spacing w:after="120" w:line="120" w:lineRule="atLeast"/>
              <w:contextualSpacing w:val="0"/>
            </w:pPr>
            <w:r>
              <w:t>The duty to immediately notify the court that the appointed guardian of any change in the address of the guardian or child and to make an annual report to that court on the condition of the child. The report shall include the location of the child, the health condition of the child, and any recommendations regarding the child.</w:t>
            </w:r>
          </w:p>
        </w:tc>
      </w:tr>
      <w:tr w:rsidR="00EE18AD" w:rsidRPr="0034659A" w14:paraId="06D29808" w14:textId="77777777" w:rsidTr="00FE47BC">
        <w:trPr>
          <w:cantSplit/>
          <w:trHeight w:val="47"/>
        </w:trPr>
        <w:tc>
          <w:tcPr>
            <w:tcW w:w="810" w:type="dxa"/>
            <w:tcBorders>
              <w:top w:val="nil"/>
              <w:left w:val="nil"/>
              <w:bottom w:val="nil"/>
              <w:right w:val="nil"/>
            </w:tcBorders>
          </w:tcPr>
          <w:p w14:paraId="41DF2AD9"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4A89E9CF" w14:textId="77777777" w:rsidR="00EE18AD" w:rsidRDefault="00EE18AD" w:rsidP="00EE18AD">
            <w:pPr>
              <w:pStyle w:val="ListParagraph"/>
              <w:tabs>
                <w:tab w:val="left" w:pos="900"/>
                <w:tab w:val="left" w:pos="9528"/>
              </w:tabs>
              <w:spacing w:line="120" w:lineRule="atLeast"/>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Limited Guardianship</w:t>
            </w:r>
          </w:p>
          <w:p w14:paraId="27DB8D7B" w14:textId="77777777" w:rsidR="00EE18AD" w:rsidRPr="00A941A8" w:rsidRDefault="00EE18AD" w:rsidP="00752AEC">
            <w:pPr>
              <w:pStyle w:val="ListParagraph"/>
              <w:numPr>
                <w:ilvl w:val="0"/>
                <w:numId w:val="20"/>
              </w:numPr>
              <w:tabs>
                <w:tab w:val="left" w:pos="900"/>
                <w:tab w:val="left" w:pos="9528"/>
              </w:tabs>
              <w:spacing w:after="40" w:line="120" w:lineRule="atLeast"/>
              <w:contextualSpacing w:val="0"/>
              <w:rPr>
                <w:b/>
                <w:snapToGrid w:val="0"/>
                <w:color w:val="000000"/>
              </w:rPr>
            </w:pPr>
            <w:r>
              <w:rPr>
                <w:snapToGrid w:val="0"/>
                <w:color w:val="000000"/>
              </w:rPr>
              <w:t>The following duties and authority shall apply to the guardian.</w:t>
            </w:r>
          </w:p>
          <w:p w14:paraId="2CCF7503" w14:textId="77777777" w:rsidR="00EE18AD" w:rsidRDefault="00EE18AD" w:rsidP="00752AEC">
            <w:pPr>
              <w:pStyle w:val="ListParagraph"/>
              <w:tabs>
                <w:tab w:val="left" w:pos="900"/>
                <w:tab w:val="left" w:pos="9528"/>
              </w:tabs>
              <w:spacing w:after="40" w:line="120" w:lineRule="atLeast"/>
              <w:ind w:left="1440"/>
              <w:contextualSpacing w:val="0"/>
              <w:rPr>
                <w:snapToGrid w:val="0"/>
                <w:color w:val="000000"/>
                <w:sz w:val="16"/>
                <w:szCs w:val="16"/>
              </w:rPr>
            </w:pPr>
            <w:r>
              <w:rPr>
                <w:snapToGrid w:val="0"/>
                <w:color w:val="000000"/>
                <w:sz w:val="16"/>
                <w:szCs w:val="16"/>
              </w:rPr>
              <w:t>(Please select the duties or authority of the guardian under this limited guardianship.)</w:t>
            </w:r>
          </w:p>
          <w:p w14:paraId="2DC8B8F3" w14:textId="77777777" w:rsidR="00EE18AD" w:rsidRDefault="00EE18AD" w:rsidP="00752AEC">
            <w:pPr>
              <w:pStyle w:val="ListParagraph"/>
              <w:tabs>
                <w:tab w:val="left" w:pos="900"/>
                <w:tab w:val="left" w:pos="9528"/>
              </w:tabs>
              <w:spacing w:after="40" w:line="278" w:lineRule="auto"/>
              <w:ind w:left="1694" w:hanging="25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authority to consent to marriage, enlistment in the U.S. armed forces, major medical, psychiatric and surgical treatment, and obtaining a motor vehicle operator’s license.</w:t>
            </w:r>
          </w:p>
          <w:p w14:paraId="086C1959" w14:textId="77777777" w:rsidR="00EE18AD" w:rsidRDefault="00EE18AD" w:rsidP="00752AEC">
            <w:pPr>
              <w:pStyle w:val="ListParagraph"/>
              <w:tabs>
                <w:tab w:val="left" w:pos="900"/>
                <w:tab w:val="left" w:pos="9528"/>
              </w:tabs>
              <w:spacing w:after="40" w:line="278" w:lineRule="auto"/>
              <w:ind w:left="1694" w:hanging="270"/>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authority to represent the child in legal actions and make other decisions of substantial legal significance concerning the child not but not the authority to deny the child the assistance of counsel as required by Chapter 278.</w:t>
            </w:r>
          </w:p>
          <w:p w14:paraId="3615215B" w14:textId="77777777" w:rsidR="00EE18AD" w:rsidRDefault="00EE18AD" w:rsidP="00752AEC">
            <w:pPr>
              <w:pStyle w:val="ListParagraph"/>
              <w:tabs>
                <w:tab w:val="left" w:pos="900"/>
                <w:tab w:val="left" w:pos="9528"/>
              </w:tabs>
              <w:spacing w:after="40" w:line="278" w:lineRule="auto"/>
              <w:ind w:left="1440"/>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right and duty of reasonable visitation of the child.</w:t>
            </w:r>
          </w:p>
          <w:p w14:paraId="63AD7879" w14:textId="77777777" w:rsidR="00EE18AD" w:rsidRDefault="00EE18AD" w:rsidP="00752AEC">
            <w:pPr>
              <w:pStyle w:val="ListParagraph"/>
              <w:tabs>
                <w:tab w:val="left" w:pos="900"/>
                <w:tab w:val="left" w:pos="9528"/>
              </w:tabs>
              <w:spacing w:after="40" w:line="278" w:lineRule="auto"/>
              <w:ind w:left="1784" w:hanging="34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rights and responsibilities of legal custody except when legal custody has been vested in another person </w:t>
            </w:r>
            <w:r>
              <w:t>or when the child is under the supervision of the Department pursuant to an Article XII delinquency action.</w:t>
            </w:r>
          </w:p>
          <w:p w14:paraId="10F3A0B0" w14:textId="77777777" w:rsidR="00EE18AD" w:rsidRDefault="00EE18AD" w:rsidP="00752AEC">
            <w:pPr>
              <w:pStyle w:val="ListParagraph"/>
              <w:tabs>
                <w:tab w:val="left" w:pos="900"/>
                <w:tab w:val="left" w:pos="9528"/>
              </w:tabs>
              <w:spacing w:after="40" w:line="278" w:lineRule="auto"/>
              <w:ind w:left="1694" w:hanging="25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Subject </w:t>
            </w:r>
            <w:r>
              <w:t>to an order of a court of competent jurisdiction, the authority to determine reasonable visitation with the child.</w:t>
            </w:r>
          </w:p>
          <w:p w14:paraId="6D683489" w14:textId="77777777" w:rsidR="00EE18AD" w:rsidRDefault="00EE18AD" w:rsidP="00752AEC">
            <w:pPr>
              <w:pStyle w:val="ListParagraph"/>
              <w:tabs>
                <w:tab w:val="left" w:pos="900"/>
                <w:tab w:val="left" w:pos="9528"/>
              </w:tabs>
              <w:spacing w:after="40" w:line="278" w:lineRule="auto"/>
              <w:ind w:left="1440"/>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right </w:t>
            </w:r>
            <w:r>
              <w:t>and duty of reasonable visitation of the child.</w:t>
            </w:r>
          </w:p>
          <w:p w14:paraId="51B4593D" w14:textId="77777777" w:rsidR="00EE18AD" w:rsidRDefault="00EE18AD" w:rsidP="00752AEC">
            <w:pPr>
              <w:pStyle w:val="ListParagraph"/>
              <w:tabs>
                <w:tab w:val="left" w:pos="900"/>
                <w:tab w:val="left" w:pos="9528"/>
              </w:tabs>
              <w:spacing w:after="40" w:line="278" w:lineRule="auto"/>
              <w:ind w:left="1784" w:hanging="34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duty </w:t>
            </w:r>
            <w:r>
              <w:t>to immediately notify the court that the appointed guardian of any change in the address of the guardian or child and to make an annual report to that court on the condition of the child. The report shall include the location of the child, the health condition of the child, and any recommendations regarding the child.</w:t>
            </w:r>
          </w:p>
          <w:p w14:paraId="0ED0618A" w14:textId="77777777" w:rsidR="00EE18AD" w:rsidRPr="00FD44CA" w:rsidRDefault="00EE18AD" w:rsidP="00752AEC">
            <w:pPr>
              <w:pStyle w:val="ListParagraph"/>
              <w:tabs>
                <w:tab w:val="left" w:pos="900"/>
                <w:tab w:val="left" w:pos="9528"/>
              </w:tabs>
              <w:spacing w:after="40" w:line="278" w:lineRule="auto"/>
              <w:ind w:left="1440"/>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Other: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6B3A9F95" w14:textId="77777777" w:rsidR="00EE18AD" w:rsidRPr="00FD44CA" w:rsidRDefault="00EE18AD" w:rsidP="00EE18AD">
            <w:pPr>
              <w:pStyle w:val="ListParagraph"/>
              <w:numPr>
                <w:ilvl w:val="0"/>
                <w:numId w:val="20"/>
              </w:numPr>
              <w:tabs>
                <w:tab w:val="left" w:pos="900"/>
                <w:tab w:val="left" w:pos="9528"/>
              </w:tabs>
              <w:spacing w:before="120" w:after="40" w:line="120" w:lineRule="atLeast"/>
              <w:contextualSpacing w:val="0"/>
              <w:rPr>
                <w:b/>
                <w:snapToGrid w:val="0"/>
                <w:color w:val="000000"/>
              </w:rPr>
            </w:pPr>
            <w:r>
              <w:rPr>
                <w:snapToGrid w:val="0"/>
                <w:color w:val="000000"/>
              </w:rPr>
              <w:t xml:space="preserve">The guardian’s authority is limited in the following manner. </w:t>
            </w:r>
            <w:r w:rsidRPr="00641AA9">
              <w:rPr>
                <w:snapToGrid w:val="0"/>
                <w:color w:val="000000"/>
                <w:sz w:val="16"/>
                <w:szCs w:val="16"/>
              </w:rPr>
              <w:t>(Please select any limitations that apply)</w:t>
            </w:r>
          </w:p>
          <w:p w14:paraId="4308F6AA" w14:textId="77777777" w:rsidR="00EE18AD" w:rsidRPr="00FD44CA" w:rsidRDefault="00EE18AD" w:rsidP="00EE18AD">
            <w:pPr>
              <w:pStyle w:val="ListParagraph"/>
              <w:tabs>
                <w:tab w:val="left" w:pos="900"/>
                <w:tab w:val="left" w:pos="9528"/>
              </w:tabs>
              <w:spacing w:after="40" w:line="120" w:lineRule="atLeast"/>
              <w:ind w:left="1694" w:hanging="270"/>
              <w:contextualSpacing w:val="0"/>
              <w:rPr>
                <w:rFonts w:cs="Arial"/>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parent </w:t>
            </w:r>
            <w:r w:rsidRPr="00912DC8">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FD44CA">
              <w:rPr>
                <w:rFonts w:ascii="Times New Roman" w:hAnsi="Times New Roman"/>
                <w:snapToGrid w:val="0"/>
                <w:color w:val="000000"/>
              </w:rPr>
              <w:t xml:space="preserve"> </w:t>
            </w:r>
            <w:r w:rsidRPr="00FD44CA">
              <w:rPr>
                <w:rFonts w:cs="Arial"/>
                <w:snapToGrid w:val="0"/>
                <w:color w:val="000000"/>
              </w:rPr>
              <w:t xml:space="preserve">retains power to make the following decisions within the parents ability to exercise effectively: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Pr>
                <w:rFonts w:ascii="Times New Roman" w:hAnsi="Times New Roman"/>
                <w:snapToGrid w:val="0"/>
                <w:color w:val="000000"/>
              </w:rPr>
              <w:t>.</w:t>
            </w:r>
          </w:p>
          <w:p w14:paraId="49EBA203" w14:textId="77777777" w:rsidR="00EE18AD" w:rsidRDefault="00EE18AD" w:rsidP="00EE18AD">
            <w:pPr>
              <w:pStyle w:val="ListParagraph"/>
              <w:tabs>
                <w:tab w:val="left" w:pos="900"/>
                <w:tab w:val="left" w:pos="9528"/>
              </w:tabs>
              <w:spacing w:after="40" w:line="120" w:lineRule="atLeast"/>
              <w:ind w:left="1694" w:hanging="25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physical custody of a guardian is limited to allow shared physical custody between the guardian and parent </w:t>
            </w:r>
            <w:r w:rsidRPr="00912DC8">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FD44CA">
              <w:rPr>
                <w:rFonts w:ascii="Times New Roman" w:hAnsi="Times New Roman"/>
                <w:snapToGrid w:val="0"/>
                <w:color w:val="000000"/>
              </w:rPr>
              <w:t xml:space="preserve"> </w:t>
            </w:r>
            <w:r>
              <w:rPr>
                <w:snapToGrid w:val="0"/>
                <w:color w:val="000000"/>
              </w:rPr>
              <w:t>since it is in the best interest of the child.</w:t>
            </w:r>
          </w:p>
          <w:p w14:paraId="6FB32727" w14:textId="77777777" w:rsidR="00EE18AD" w:rsidRPr="00A941A8" w:rsidRDefault="00EE18AD" w:rsidP="00752AEC">
            <w:pPr>
              <w:pStyle w:val="ListParagraph"/>
              <w:tabs>
                <w:tab w:val="left" w:pos="900"/>
                <w:tab w:val="left" w:pos="9528"/>
              </w:tabs>
              <w:spacing w:after="240" w:line="120" w:lineRule="atLeast"/>
              <w:ind w:left="1440"/>
              <w:contextualSpacing w:val="0"/>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Other: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297BA0BF" w14:textId="66D86AF3" w:rsidR="00EE18AD" w:rsidRPr="00C22512" w:rsidRDefault="00EE18AD" w:rsidP="00EE18AD">
            <w:pPr>
              <w:pStyle w:val="ListParagraph"/>
              <w:numPr>
                <w:ilvl w:val="0"/>
                <w:numId w:val="20"/>
              </w:numPr>
              <w:tabs>
                <w:tab w:val="left" w:pos="900"/>
                <w:tab w:val="left" w:pos="9528"/>
              </w:tabs>
              <w:spacing w:after="120" w:line="120" w:lineRule="atLeast"/>
              <w:contextualSpacing w:val="0"/>
              <w:rPr>
                <w:b/>
                <w:snapToGrid w:val="0"/>
                <w:color w:val="000000"/>
              </w:rPr>
            </w:pPr>
            <w:r>
              <w:rPr>
                <w:snapToGrid w:val="0"/>
                <w:color w:val="000000"/>
              </w:rPr>
              <w:t xml:space="preserve">The Limited Guardianship expires on: </w:t>
            </w:r>
            <w:r w:rsidRPr="00FD44CA">
              <w:rPr>
                <w:snapToGrid w:val="0"/>
                <w:color w:val="000000"/>
                <w:sz w:val="16"/>
                <w:szCs w:val="16"/>
              </w:rPr>
              <w:t>[Date]</w:t>
            </w:r>
            <w:r>
              <w:rPr>
                <w:snapToGrid w:val="0"/>
                <w:color w:val="000000"/>
                <w:sz w:val="16"/>
                <w:szCs w:val="16"/>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76687BEF" w14:textId="77777777" w:rsidTr="00FE47BC">
        <w:trPr>
          <w:cantSplit/>
          <w:trHeight w:val="47"/>
        </w:trPr>
        <w:tc>
          <w:tcPr>
            <w:tcW w:w="810" w:type="dxa"/>
            <w:tcBorders>
              <w:top w:val="nil"/>
              <w:left w:val="nil"/>
              <w:bottom w:val="nil"/>
              <w:right w:val="nil"/>
            </w:tcBorders>
          </w:tcPr>
          <w:p w14:paraId="74A7CB61"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27296A80" w14:textId="77777777" w:rsidR="00EE18AD" w:rsidRDefault="00EE18AD" w:rsidP="00EE18AD">
            <w:pPr>
              <w:pStyle w:val="ListParagraph"/>
              <w:tabs>
                <w:tab w:val="left" w:pos="900"/>
                <w:tab w:val="left" w:pos="9528"/>
              </w:tabs>
              <w:spacing w:line="120" w:lineRule="atLeast"/>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Temporary Guardianship</w:t>
            </w:r>
          </w:p>
          <w:p w14:paraId="7AE77176" w14:textId="77777777" w:rsidR="00EE18AD" w:rsidRDefault="00EE18AD" w:rsidP="00EE18AD">
            <w:pPr>
              <w:pStyle w:val="ListParagraph"/>
              <w:numPr>
                <w:ilvl w:val="0"/>
                <w:numId w:val="20"/>
              </w:numPr>
              <w:tabs>
                <w:tab w:val="left" w:pos="900"/>
                <w:tab w:val="left" w:pos="9528"/>
              </w:tabs>
              <w:spacing w:line="120" w:lineRule="atLeast"/>
              <w:rPr>
                <w:snapToGrid w:val="0"/>
                <w:color w:val="000000"/>
              </w:rPr>
            </w:pPr>
            <w:r>
              <w:rPr>
                <w:snapToGrid w:val="0"/>
                <w:color w:val="000000"/>
              </w:rPr>
              <w:t>The temporary guardian’s authority shall be limited to those acts that are reasonably related to the reasons for the appointment that are specified in the petition for temporary guardianship.</w:t>
            </w:r>
          </w:p>
          <w:p w14:paraId="1BF8A837" w14:textId="77777777" w:rsidR="00EE18AD" w:rsidRDefault="00EE18AD" w:rsidP="00EE18AD">
            <w:pPr>
              <w:pStyle w:val="ListParagraph"/>
              <w:tabs>
                <w:tab w:val="left" w:pos="900"/>
                <w:tab w:val="left" w:pos="9528"/>
              </w:tabs>
              <w:spacing w:after="60" w:line="120" w:lineRule="atLeast"/>
              <w:ind w:left="1440"/>
              <w:contextualSpacing w:val="0"/>
              <w:rPr>
                <w:snapToGrid w:val="0"/>
                <w:color w:val="000000"/>
                <w:sz w:val="16"/>
                <w:szCs w:val="16"/>
              </w:rPr>
            </w:pPr>
            <w:r>
              <w:rPr>
                <w:snapToGrid w:val="0"/>
                <w:color w:val="000000"/>
                <w:sz w:val="16"/>
                <w:szCs w:val="16"/>
              </w:rPr>
              <w:t>(Please list the duties and authority of the temporary guardian below.)</w:t>
            </w:r>
          </w:p>
          <w:p w14:paraId="2D5A12A2" w14:textId="77777777" w:rsidR="00EE18AD" w:rsidRPr="00A941A8" w:rsidRDefault="00EE18AD" w:rsidP="00EE18AD">
            <w:pPr>
              <w:pStyle w:val="ListParagraph"/>
              <w:tabs>
                <w:tab w:val="left" w:pos="900"/>
                <w:tab w:val="left" w:pos="9528"/>
              </w:tabs>
              <w:spacing w:after="40" w:line="120" w:lineRule="atLeast"/>
              <w:ind w:left="1440"/>
              <w:contextualSpacing w:val="0"/>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7389A3B8" w14:textId="77777777" w:rsidR="00EE18AD" w:rsidRPr="00A941A8" w:rsidRDefault="00EE18AD" w:rsidP="00EE18AD">
            <w:pPr>
              <w:pStyle w:val="ListParagraph"/>
              <w:tabs>
                <w:tab w:val="left" w:pos="900"/>
                <w:tab w:val="left" w:pos="9528"/>
              </w:tabs>
              <w:spacing w:after="40" w:line="120" w:lineRule="atLeast"/>
              <w:ind w:left="1440"/>
              <w:contextualSpacing w:val="0"/>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025AC601" w14:textId="77777777" w:rsidR="00EE18AD" w:rsidRPr="00A941A8" w:rsidRDefault="00EE18AD" w:rsidP="00EE18AD">
            <w:pPr>
              <w:pStyle w:val="ListParagraph"/>
              <w:tabs>
                <w:tab w:val="left" w:pos="900"/>
                <w:tab w:val="left" w:pos="9528"/>
              </w:tabs>
              <w:spacing w:after="40" w:line="120" w:lineRule="atLeast"/>
              <w:ind w:left="1440"/>
              <w:contextualSpacing w:val="0"/>
              <w:rPr>
                <w:b/>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6F6AC716" w14:textId="77777777" w:rsidR="00EE18AD" w:rsidRDefault="00EE18AD" w:rsidP="00EE18AD">
            <w:pPr>
              <w:pStyle w:val="ListParagraph"/>
              <w:tabs>
                <w:tab w:val="left" w:pos="900"/>
                <w:tab w:val="left" w:pos="9528"/>
              </w:tabs>
              <w:spacing w:after="40" w:line="120" w:lineRule="atLeast"/>
              <w:ind w:left="1440"/>
              <w:contextualSpacing w:val="0"/>
              <w:rPr>
                <w:rFonts w:ascii="Times New Roman" w:hAnsi="Times New Roman"/>
                <w:snapToGrid w:val="0"/>
                <w:color w:val="000000"/>
                <w:u w:val="single"/>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6E649612" w14:textId="77777777" w:rsidR="00EE18AD" w:rsidRDefault="00EE18AD" w:rsidP="00EE18AD">
            <w:pPr>
              <w:pStyle w:val="ListParagraph"/>
              <w:tabs>
                <w:tab w:val="left" w:pos="900"/>
                <w:tab w:val="left" w:pos="9528"/>
              </w:tabs>
              <w:spacing w:after="40" w:line="120" w:lineRule="atLeast"/>
              <w:ind w:left="1440"/>
              <w:contextualSpacing w:val="0"/>
              <w:rPr>
                <w:rFonts w:ascii="Times New Roman" w:hAnsi="Times New Roman"/>
                <w:snapToGrid w:val="0"/>
                <w:color w:val="000000"/>
                <w:u w:val="single"/>
              </w:rPr>
            </w:pPr>
            <w:r>
              <w:rPr>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See attached</w:t>
            </w:r>
          </w:p>
          <w:p w14:paraId="64323D59" w14:textId="23DE23DB" w:rsidR="00EE18AD" w:rsidRDefault="00EE18AD" w:rsidP="00EE18AD">
            <w:pPr>
              <w:pStyle w:val="ListParagraph"/>
              <w:tabs>
                <w:tab w:val="left" w:pos="900"/>
                <w:tab w:val="left" w:pos="9528"/>
              </w:tabs>
              <w:spacing w:after="120" w:line="120" w:lineRule="atLeast"/>
              <w:contextualSpacing w:val="0"/>
            </w:pPr>
            <w:r>
              <w:rPr>
                <w:snapToGrid w:val="0"/>
                <w:color w:val="000000"/>
              </w:rPr>
              <w:t xml:space="preserve">Temporary Guardianship </w:t>
            </w:r>
            <w:r>
              <w:rPr>
                <w:snapToGrid w:val="0"/>
                <w:color w:val="000000"/>
                <w:u w:val="single"/>
              </w:rPr>
              <w:t>expires</w:t>
            </w:r>
            <w:r>
              <w:rPr>
                <w:snapToGrid w:val="0"/>
                <w:color w:val="000000"/>
              </w:rPr>
              <w:t xml:space="preserve"> on </w:t>
            </w:r>
            <w:r>
              <w:rPr>
                <w:b/>
                <w:snapToGrid w:val="0"/>
                <w:color w:val="000000"/>
                <w:sz w:val="16"/>
                <w:szCs w:val="16"/>
              </w:rPr>
              <w:t>[not to exceed 180 days]</w:t>
            </w:r>
            <w:r>
              <w:rPr>
                <w:snapToGrid w:val="0"/>
                <w:color w:val="000000"/>
                <w:sz w:val="16"/>
                <w:szCs w:val="16"/>
              </w:rPr>
              <w:t xml:space="preserve">: </w:t>
            </w:r>
            <w:r>
              <w:rPr>
                <w:snapToGrid w:val="0"/>
                <w:color w:val="000000"/>
              </w:rPr>
              <w:t xml:space="preserve">: </w:t>
            </w:r>
            <w:r>
              <w:rPr>
                <w:snapToGrid w:val="0"/>
                <w:color w:val="000000"/>
                <w:sz w:val="16"/>
                <w:szCs w:val="16"/>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1CF4D752" w14:textId="77777777" w:rsidTr="00FE47BC">
        <w:trPr>
          <w:cantSplit/>
          <w:trHeight w:val="47"/>
        </w:trPr>
        <w:tc>
          <w:tcPr>
            <w:tcW w:w="810" w:type="dxa"/>
            <w:tcBorders>
              <w:top w:val="nil"/>
              <w:left w:val="nil"/>
              <w:bottom w:val="nil"/>
              <w:right w:val="nil"/>
            </w:tcBorders>
          </w:tcPr>
          <w:p w14:paraId="0715F537" w14:textId="2E5DF654" w:rsidR="00EE18AD" w:rsidRPr="0034659A" w:rsidRDefault="00EE18AD" w:rsidP="00EE18AD">
            <w:pPr>
              <w:tabs>
                <w:tab w:val="left" w:pos="337"/>
              </w:tabs>
              <w:jc w:val="right"/>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p>
        </w:tc>
        <w:tc>
          <w:tcPr>
            <w:tcW w:w="10008" w:type="dxa"/>
            <w:gridSpan w:val="3"/>
            <w:tcBorders>
              <w:top w:val="nil"/>
              <w:left w:val="nil"/>
              <w:bottom w:val="nil"/>
              <w:right w:val="nil"/>
            </w:tcBorders>
          </w:tcPr>
          <w:p w14:paraId="0928AD28" w14:textId="77777777" w:rsidR="00EE18AD" w:rsidRDefault="00EE18AD" w:rsidP="00EE18AD">
            <w:pPr>
              <w:pStyle w:val="ListParagraph"/>
              <w:numPr>
                <w:ilvl w:val="0"/>
                <w:numId w:val="18"/>
              </w:numPr>
              <w:tabs>
                <w:tab w:val="left" w:pos="900"/>
                <w:tab w:val="left" w:pos="9528"/>
              </w:tabs>
              <w:spacing w:after="40" w:line="120" w:lineRule="atLeast"/>
              <w:contextualSpacing w:val="0"/>
            </w:pPr>
            <w:r>
              <w:t>Reasonable rules of parental visitation for:</w:t>
            </w:r>
          </w:p>
          <w:p w14:paraId="78879F4F" w14:textId="77777777" w:rsidR="00EE18AD"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Parent 1 </w:t>
            </w:r>
            <w:r w:rsidRPr="002F1B9B">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05F79A5B" w14:textId="77777777" w:rsidR="00EE18AD" w:rsidRPr="002F1B9B" w:rsidRDefault="00EE18AD" w:rsidP="00EE18AD">
            <w:pPr>
              <w:pStyle w:val="ListParagraph"/>
              <w:tabs>
                <w:tab w:val="left" w:pos="900"/>
                <w:tab w:val="left" w:pos="9528"/>
              </w:tabs>
              <w:spacing w:after="40" w:line="120" w:lineRule="atLeast"/>
              <w:ind w:left="1064"/>
              <w:contextualSpacing w:val="0"/>
              <w:rPr>
                <w:b/>
                <w:snapToGrid w:val="0"/>
                <w:color w:val="000000"/>
              </w:rPr>
            </w:pPr>
            <w:r>
              <w:rPr>
                <w:snapToGrid w:val="0"/>
                <w:color w:val="000000"/>
              </w:rPr>
              <w:t xml:space="preserve">Rules: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2F1B9B">
              <w:rPr>
                <w:rFonts w:ascii="Times New Roman" w:hAnsi="Times New Roman"/>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See attached</w:t>
            </w:r>
          </w:p>
          <w:p w14:paraId="06E943E5" w14:textId="77777777" w:rsidR="00EE18AD" w:rsidRPr="002F1B9B"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Parent 2 </w:t>
            </w:r>
            <w:r w:rsidRPr="002F1B9B">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3DDE4976" w14:textId="77777777" w:rsidR="00EE18AD" w:rsidRPr="002F1B9B" w:rsidRDefault="00EE18AD" w:rsidP="00EE18AD">
            <w:pPr>
              <w:pStyle w:val="ListParagraph"/>
              <w:tabs>
                <w:tab w:val="left" w:pos="900"/>
                <w:tab w:val="left" w:pos="9528"/>
              </w:tabs>
              <w:spacing w:after="40" w:line="120" w:lineRule="atLeast"/>
              <w:ind w:left="1064"/>
              <w:contextualSpacing w:val="0"/>
              <w:rPr>
                <w:b/>
                <w:snapToGrid w:val="0"/>
                <w:color w:val="000000"/>
              </w:rPr>
            </w:pPr>
            <w:r>
              <w:rPr>
                <w:snapToGrid w:val="0"/>
                <w:color w:val="000000"/>
              </w:rPr>
              <w:t xml:space="preserve">Rules: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2F1B9B">
              <w:rPr>
                <w:rFonts w:ascii="Times New Roman" w:hAnsi="Times New Roman"/>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t>
            </w:r>
            <w:r>
              <w:rPr>
                <w:b/>
                <w:snapToGrid w:val="0"/>
                <w:color w:val="000000"/>
              </w:rPr>
              <w:t>See attached</w:t>
            </w:r>
          </w:p>
          <w:p w14:paraId="3EE97829" w14:textId="77777777" w:rsidR="00EE18AD" w:rsidRDefault="00EE18AD" w:rsidP="00EE18AD">
            <w:pPr>
              <w:pStyle w:val="ListParagraph"/>
              <w:numPr>
                <w:ilvl w:val="0"/>
                <w:numId w:val="18"/>
              </w:numPr>
              <w:tabs>
                <w:tab w:val="left" w:pos="900"/>
                <w:tab w:val="left" w:pos="9528"/>
              </w:tabs>
              <w:spacing w:after="40" w:line="120" w:lineRule="atLeast"/>
              <w:contextualSpacing w:val="0"/>
            </w:pPr>
            <w:r>
              <w:t>The amount of support to be paid by the child’s parent(s):</w:t>
            </w:r>
          </w:p>
          <w:p w14:paraId="1DB397B6" w14:textId="77777777" w:rsidR="00EE18AD" w:rsidRPr="002F1B9B"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Parent 1 </w:t>
            </w:r>
            <w:r w:rsidRPr="002F1B9B">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0DCFDA4A" w14:textId="77777777" w:rsidR="00EE18AD" w:rsidRDefault="00EE18AD" w:rsidP="00EE18AD">
            <w:pPr>
              <w:pStyle w:val="ListParagraph"/>
              <w:tabs>
                <w:tab w:val="left" w:pos="900"/>
                <w:tab w:val="left" w:pos="9528"/>
              </w:tabs>
              <w:spacing w:after="40" w:line="120" w:lineRule="atLeast"/>
              <w:ind w:left="97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 per month commencing on </w:t>
            </w:r>
            <w:r w:rsidRPr="002F1B9B">
              <w:rPr>
                <w:snapToGrid w:val="0"/>
                <w:color w:val="000000"/>
                <w:sz w:val="16"/>
                <w:szCs w:val="16"/>
              </w:rPr>
              <w:t>[Date]</w:t>
            </w:r>
            <w:r>
              <w:rPr>
                <w:snapToGrid w:val="0"/>
                <w:color w:val="000000"/>
                <w:sz w:val="16"/>
                <w:szCs w:val="16"/>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706CE75D" w14:textId="73487DFE" w:rsidR="00EE18AD" w:rsidRPr="00C22512" w:rsidRDefault="00EE18AD" w:rsidP="00EE18AD">
            <w:pPr>
              <w:pStyle w:val="ListParagraph"/>
              <w:tabs>
                <w:tab w:val="left" w:pos="900"/>
                <w:tab w:val="left" w:pos="9528"/>
              </w:tabs>
              <w:spacing w:after="120" w:line="120" w:lineRule="atLeast"/>
              <w:ind w:left="1152"/>
              <w:contextualSpacing w:val="0"/>
              <w:rPr>
                <w:snapToGrid w:val="0"/>
                <w:color w:val="000000"/>
              </w:rPr>
            </w:pPr>
            <w:r>
              <w:rPr>
                <w:snapToGrid w:val="0"/>
                <w:color w:val="000000"/>
              </w:rPr>
              <w:t xml:space="preserve">Payable by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wage assignment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directly between parties.</w:t>
            </w:r>
          </w:p>
        </w:tc>
      </w:tr>
      <w:tr w:rsidR="00EE18AD" w:rsidRPr="0034659A" w14:paraId="4487F74B" w14:textId="77777777" w:rsidTr="00FE47BC">
        <w:trPr>
          <w:cantSplit/>
          <w:trHeight w:val="47"/>
        </w:trPr>
        <w:tc>
          <w:tcPr>
            <w:tcW w:w="810" w:type="dxa"/>
            <w:tcBorders>
              <w:top w:val="nil"/>
              <w:left w:val="nil"/>
              <w:bottom w:val="nil"/>
              <w:right w:val="nil"/>
            </w:tcBorders>
          </w:tcPr>
          <w:p w14:paraId="022A2FF7" w14:textId="77777777" w:rsidR="00EE18AD" w:rsidRPr="0034659A" w:rsidRDefault="00EE18AD" w:rsidP="00EE18AD">
            <w:pPr>
              <w:tabs>
                <w:tab w:val="left" w:pos="337"/>
              </w:tabs>
              <w:jc w:val="right"/>
              <w:rPr>
                <w:snapToGrid w:val="0"/>
                <w:color w:val="000000"/>
              </w:rPr>
            </w:pPr>
          </w:p>
        </w:tc>
        <w:tc>
          <w:tcPr>
            <w:tcW w:w="10008" w:type="dxa"/>
            <w:gridSpan w:val="3"/>
            <w:tcBorders>
              <w:top w:val="nil"/>
              <w:left w:val="nil"/>
              <w:bottom w:val="nil"/>
              <w:right w:val="nil"/>
            </w:tcBorders>
          </w:tcPr>
          <w:p w14:paraId="29197613" w14:textId="77777777" w:rsidR="00EE18AD" w:rsidRPr="002F1B9B"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Parent 1 </w:t>
            </w:r>
            <w:r w:rsidRPr="002F1B9B">
              <w:rPr>
                <w:snapToGrid w:val="0"/>
                <w:color w:val="000000"/>
                <w:sz w:val="16"/>
                <w:szCs w:val="16"/>
              </w:rPr>
              <w:t>[Name]</w:t>
            </w:r>
            <w:r>
              <w:rPr>
                <w:snapToGrid w:val="0"/>
                <w:color w:val="000000"/>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50D3831B" w14:textId="77777777" w:rsidR="00EE18AD" w:rsidRDefault="00EE18AD" w:rsidP="00EE18AD">
            <w:pPr>
              <w:pStyle w:val="ListParagraph"/>
              <w:tabs>
                <w:tab w:val="left" w:pos="900"/>
                <w:tab w:val="left" w:pos="9528"/>
              </w:tabs>
              <w:spacing w:after="40" w:line="120" w:lineRule="atLeast"/>
              <w:ind w:left="974"/>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 per month commencing on </w:t>
            </w:r>
            <w:r w:rsidRPr="002F1B9B">
              <w:rPr>
                <w:snapToGrid w:val="0"/>
                <w:color w:val="000000"/>
                <w:sz w:val="16"/>
                <w:szCs w:val="16"/>
              </w:rPr>
              <w:t>[Date]</w:t>
            </w:r>
            <w:r>
              <w:rPr>
                <w:snapToGrid w:val="0"/>
                <w:color w:val="000000"/>
                <w:sz w:val="16"/>
                <w:szCs w:val="16"/>
              </w:rPr>
              <w:t xml:space="preserve">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p w14:paraId="277EBF91" w14:textId="5D59723B" w:rsidR="00EE18AD" w:rsidRDefault="00EE18AD" w:rsidP="00752AEC">
            <w:pPr>
              <w:pStyle w:val="ListParagraph"/>
              <w:tabs>
                <w:tab w:val="left" w:pos="900"/>
                <w:tab w:val="left" w:pos="9528"/>
              </w:tabs>
              <w:spacing w:after="120" w:line="120" w:lineRule="atLeast"/>
              <w:contextualSpacing w:val="0"/>
            </w:pPr>
            <w:r>
              <w:rPr>
                <w:snapToGrid w:val="0"/>
                <w:color w:val="000000"/>
              </w:rPr>
              <w:t xml:space="preserve">Payable by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wage assignment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directly between parties.</w:t>
            </w:r>
          </w:p>
        </w:tc>
      </w:tr>
      <w:tr w:rsidR="00EE18AD" w:rsidRPr="0034659A" w14:paraId="0B013161" w14:textId="77777777" w:rsidTr="00FE47BC">
        <w:trPr>
          <w:cantSplit/>
          <w:trHeight w:val="47"/>
        </w:trPr>
        <w:tc>
          <w:tcPr>
            <w:tcW w:w="810" w:type="dxa"/>
            <w:tcBorders>
              <w:top w:val="nil"/>
              <w:left w:val="nil"/>
              <w:bottom w:val="nil"/>
              <w:right w:val="nil"/>
            </w:tcBorders>
          </w:tcPr>
          <w:p w14:paraId="31861BD0" w14:textId="1176706B" w:rsidR="00EE18AD" w:rsidRPr="0034659A" w:rsidRDefault="00EE18AD" w:rsidP="00EE18AD">
            <w:pPr>
              <w:tabs>
                <w:tab w:val="left" w:pos="337"/>
              </w:tabs>
              <w:jc w:val="right"/>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p>
        </w:tc>
        <w:tc>
          <w:tcPr>
            <w:tcW w:w="10008" w:type="dxa"/>
            <w:gridSpan w:val="3"/>
            <w:tcBorders>
              <w:top w:val="nil"/>
              <w:left w:val="nil"/>
              <w:bottom w:val="nil"/>
              <w:right w:val="nil"/>
            </w:tcBorders>
          </w:tcPr>
          <w:p w14:paraId="00E5CD4A" w14:textId="173EBF69" w:rsidR="00EE18AD" w:rsidRDefault="00EE18AD" w:rsidP="00EC07A6">
            <w:pPr>
              <w:pStyle w:val="ListParagraph"/>
              <w:numPr>
                <w:ilvl w:val="0"/>
                <w:numId w:val="18"/>
              </w:numPr>
              <w:tabs>
                <w:tab w:val="left" w:pos="900"/>
                <w:tab w:val="left" w:pos="9528"/>
              </w:tabs>
              <w:spacing w:after="240" w:line="120" w:lineRule="atLeast"/>
              <w:contextualSpacing w:val="0"/>
            </w:pPr>
            <w:r>
              <w:t xml:space="preserve">Other: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75E2547A" w14:textId="77777777" w:rsidTr="00FE47BC">
        <w:trPr>
          <w:cantSplit/>
          <w:trHeight w:val="47"/>
        </w:trPr>
        <w:tc>
          <w:tcPr>
            <w:tcW w:w="810" w:type="dxa"/>
            <w:tcBorders>
              <w:top w:val="nil"/>
              <w:left w:val="nil"/>
              <w:bottom w:val="nil"/>
              <w:right w:val="nil"/>
            </w:tcBorders>
          </w:tcPr>
          <w:p w14:paraId="49D1C02F" w14:textId="00AADA87" w:rsidR="00EE18AD" w:rsidRPr="0034659A" w:rsidRDefault="00EE18AD" w:rsidP="00EE18AD">
            <w:pPr>
              <w:tabs>
                <w:tab w:val="left" w:pos="337"/>
              </w:tabs>
              <w:jc w:val="right"/>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p>
        </w:tc>
        <w:tc>
          <w:tcPr>
            <w:tcW w:w="10008" w:type="dxa"/>
            <w:gridSpan w:val="3"/>
            <w:tcBorders>
              <w:top w:val="nil"/>
              <w:left w:val="nil"/>
              <w:bottom w:val="nil"/>
              <w:right w:val="nil"/>
            </w:tcBorders>
          </w:tcPr>
          <w:p w14:paraId="0A8C8DB6" w14:textId="3BAD47E0" w:rsidR="00EE18AD" w:rsidRDefault="00EE18AD" w:rsidP="00EE18AD">
            <w:pPr>
              <w:pStyle w:val="ListParagraph"/>
              <w:numPr>
                <w:ilvl w:val="0"/>
                <w:numId w:val="18"/>
              </w:numPr>
              <w:tabs>
                <w:tab w:val="left" w:pos="900"/>
                <w:tab w:val="left" w:pos="9528"/>
              </w:tabs>
              <w:spacing w:after="40" w:line="120" w:lineRule="atLeast"/>
              <w:contextualSpacing w:val="0"/>
            </w:pPr>
            <w:r>
              <w:rPr>
                <w:b/>
              </w:rPr>
              <w:t>GUARDIANSHIP OF PROPERTY</w:t>
            </w:r>
          </w:p>
          <w:p w14:paraId="65253D20" w14:textId="2DD5B3F2" w:rsidR="00EE18AD" w:rsidRDefault="00EE18AD" w:rsidP="00EE18AD">
            <w:pPr>
              <w:pStyle w:val="ListParagraph"/>
              <w:tabs>
                <w:tab w:val="left" w:pos="900"/>
                <w:tab w:val="left" w:pos="9528"/>
              </w:tabs>
              <w:spacing w:after="40" w:line="120" w:lineRule="atLeast"/>
              <w:contextualSpacing w:val="0"/>
            </w:pPr>
            <w:r>
              <w:t>It is appropriate to:</w:t>
            </w:r>
          </w:p>
          <w:p w14:paraId="609F3323" w14:textId="02EFA5FA" w:rsidR="00EE18AD" w:rsidRDefault="00EE18AD" w:rsidP="00EE18A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A. appoint and authorize the guardian of the estate to perform duties under §278-92.</w:t>
            </w:r>
          </w:p>
          <w:p w14:paraId="0EC6A631" w14:textId="3CA3371F" w:rsidR="00EE18AD" w:rsidRDefault="00EE18AD" w:rsidP="00EC07A6">
            <w:pPr>
              <w:pStyle w:val="ListParagraph"/>
              <w:tabs>
                <w:tab w:val="left" w:pos="900"/>
                <w:tab w:val="left" w:pos="9528"/>
              </w:tabs>
              <w:spacing w:after="120" w:line="120" w:lineRule="atLeast"/>
              <w:contextualSpacing w:val="0"/>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B. direct the guardian to deposit the minor’s funds of $100,000 or less in an insured account of a bank, credit union, savings bank or savings and loan association in the name of the guardian and the minor, payable only upon further order of the court, and waive bond for the guardian of the property.</w:t>
            </w:r>
          </w:p>
        </w:tc>
      </w:tr>
      <w:tr w:rsidR="00EE18AD" w:rsidRPr="0034659A" w14:paraId="2D8EA002" w14:textId="77777777" w:rsidTr="00FE47BC">
        <w:trPr>
          <w:cantSplit/>
          <w:trHeight w:val="47"/>
        </w:trPr>
        <w:tc>
          <w:tcPr>
            <w:tcW w:w="810" w:type="dxa"/>
            <w:tcBorders>
              <w:top w:val="nil"/>
              <w:left w:val="nil"/>
              <w:bottom w:val="nil"/>
              <w:right w:val="nil"/>
            </w:tcBorders>
          </w:tcPr>
          <w:p w14:paraId="2FC3183F"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6A85E427" w14:textId="0CE94966" w:rsidR="00EE18AD" w:rsidRDefault="00EE18AD" w:rsidP="00EC07A6">
            <w:pPr>
              <w:pStyle w:val="ListParagraph"/>
              <w:numPr>
                <w:ilvl w:val="0"/>
                <w:numId w:val="18"/>
              </w:numPr>
              <w:tabs>
                <w:tab w:val="left" w:pos="900"/>
                <w:tab w:val="left" w:pos="9528"/>
              </w:tabs>
              <w:spacing w:after="240" w:line="120" w:lineRule="atLeast"/>
              <w:contextualSpacing w:val="0"/>
            </w:pPr>
            <w:r>
              <w:t>Upon receiving information that provides reason to know that child is an Indian child, the party shall inform the Court.</w:t>
            </w:r>
          </w:p>
        </w:tc>
      </w:tr>
      <w:tr w:rsidR="00DF2FFD" w:rsidRPr="0034659A" w14:paraId="64E934C4" w14:textId="77777777" w:rsidTr="00FE47BC">
        <w:trPr>
          <w:cantSplit/>
          <w:trHeight w:val="47"/>
        </w:trPr>
        <w:tc>
          <w:tcPr>
            <w:tcW w:w="810" w:type="dxa"/>
            <w:tcBorders>
              <w:top w:val="nil"/>
              <w:left w:val="nil"/>
              <w:bottom w:val="nil"/>
              <w:right w:val="nil"/>
            </w:tcBorders>
          </w:tcPr>
          <w:p w14:paraId="4105AE6F" w14:textId="5839DEE1" w:rsidR="00DF2FFD" w:rsidRPr="0034659A" w:rsidRDefault="00752AEC" w:rsidP="00752AEC">
            <w:pPr>
              <w:tabs>
                <w:tab w:val="left" w:pos="337"/>
              </w:tabs>
              <w:jc w:val="right"/>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p>
        </w:tc>
        <w:tc>
          <w:tcPr>
            <w:tcW w:w="10008" w:type="dxa"/>
            <w:gridSpan w:val="3"/>
            <w:tcBorders>
              <w:top w:val="nil"/>
              <w:left w:val="nil"/>
              <w:bottom w:val="nil"/>
              <w:right w:val="nil"/>
            </w:tcBorders>
          </w:tcPr>
          <w:p w14:paraId="1201AA26" w14:textId="100E5526" w:rsidR="00DF2FFD" w:rsidRDefault="00DF2FFD" w:rsidP="00EE18AD">
            <w:pPr>
              <w:pStyle w:val="ListParagraph"/>
              <w:numPr>
                <w:ilvl w:val="0"/>
                <w:numId w:val="18"/>
              </w:numPr>
              <w:tabs>
                <w:tab w:val="left" w:pos="900"/>
                <w:tab w:val="left" w:pos="9528"/>
              </w:tabs>
              <w:spacing w:after="40" w:line="120" w:lineRule="atLeast"/>
              <w:contextualSpacing w:val="0"/>
            </w:pPr>
            <w:r>
              <w:rPr>
                <w:b/>
              </w:rPr>
              <w:t>FEES AND COSTS OF PROCEEDING</w:t>
            </w:r>
          </w:p>
        </w:tc>
      </w:tr>
      <w:tr w:rsidR="00DF2FFD" w:rsidRPr="0034659A" w14:paraId="066AC94E" w14:textId="77777777" w:rsidTr="00FE47BC">
        <w:trPr>
          <w:cantSplit/>
          <w:trHeight w:val="47"/>
        </w:trPr>
        <w:tc>
          <w:tcPr>
            <w:tcW w:w="810" w:type="dxa"/>
            <w:tcBorders>
              <w:top w:val="nil"/>
              <w:left w:val="nil"/>
              <w:bottom w:val="nil"/>
              <w:right w:val="nil"/>
            </w:tcBorders>
          </w:tcPr>
          <w:p w14:paraId="27560694" w14:textId="77777777" w:rsidR="00DF2FFD" w:rsidRPr="0034659A" w:rsidRDefault="00DF2FFD" w:rsidP="00EE18AD">
            <w:pPr>
              <w:tabs>
                <w:tab w:val="left" w:pos="337"/>
              </w:tabs>
            </w:pPr>
          </w:p>
        </w:tc>
        <w:tc>
          <w:tcPr>
            <w:tcW w:w="10008" w:type="dxa"/>
            <w:gridSpan w:val="3"/>
            <w:tcBorders>
              <w:top w:val="nil"/>
              <w:left w:val="nil"/>
              <w:bottom w:val="nil"/>
              <w:right w:val="nil"/>
            </w:tcBorders>
          </w:tcPr>
          <w:p w14:paraId="0A11FA38" w14:textId="77777777" w:rsidR="00DF2FFD" w:rsidRDefault="00DF2FFD" w:rsidP="00DF2FF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Guardian is </w:t>
            </w:r>
            <w:r>
              <w:rPr>
                <w:snapToGrid w:val="0"/>
                <w:color w:val="000000"/>
                <w:u w:val="single"/>
              </w:rPr>
              <w:t>not</w:t>
            </w:r>
            <w:r>
              <w:rPr>
                <w:snapToGrid w:val="0"/>
                <w:color w:val="000000"/>
              </w:rPr>
              <w:t xml:space="preserve"> appointed. The petition shall pay the compensation of the guardian ad litem and the minor’s attorney.</w:t>
            </w:r>
          </w:p>
          <w:p w14:paraId="2A3E3011" w14:textId="37C5B25D" w:rsidR="00DF2FFD" w:rsidRPr="00DF2FFD" w:rsidRDefault="00DF2FFD" w:rsidP="00DF2FF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Reasonable compensation of the guardian ad litem and minor’s attorney shall be paid from the minor’s income or assets, if sufficient. If the minor’s income or assets are sufficient, the guardian ad litem shall be paid by the venue and the minor’s attorney shall be paid at public expense or by the venue.</w:t>
            </w:r>
          </w:p>
          <w:p w14:paraId="771F6D31" w14:textId="77777777" w:rsidR="00DF2FFD" w:rsidRDefault="00DF2FFD" w:rsidP="00DF2FF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Petitioner’s reasonable attorney fees and costs (if any) shall be paid </w:t>
            </w:r>
          </w:p>
          <w:p w14:paraId="2A472532" w14:textId="74C0AC3C" w:rsidR="00DF2FFD" w:rsidRPr="00DF2FFD" w:rsidRDefault="00DF2FFD" w:rsidP="00DF2FFD">
            <w:pPr>
              <w:pStyle w:val="ListParagraph"/>
              <w:tabs>
                <w:tab w:val="left" w:pos="900"/>
                <w:tab w:val="left" w:pos="9528"/>
              </w:tabs>
              <w:spacing w:after="40" w:line="120" w:lineRule="atLeast"/>
              <w:contextualSpacing w:val="0"/>
            </w:pPr>
            <w:r>
              <w:rPr>
                <w:snapToGrid w:val="0"/>
                <w:color w:val="000000"/>
              </w:rPr>
              <w:t xml:space="preserve">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by the petitioner     </w:t>
            </w: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from the minor’s income or assets</w:t>
            </w:r>
          </w:p>
        </w:tc>
      </w:tr>
      <w:tr w:rsidR="00752AEC" w:rsidRPr="0034659A" w14:paraId="393121B1" w14:textId="77777777" w:rsidTr="00FE47BC">
        <w:trPr>
          <w:cantSplit/>
          <w:trHeight w:val="47"/>
        </w:trPr>
        <w:tc>
          <w:tcPr>
            <w:tcW w:w="810" w:type="dxa"/>
            <w:tcBorders>
              <w:top w:val="nil"/>
              <w:left w:val="nil"/>
              <w:bottom w:val="nil"/>
              <w:right w:val="nil"/>
            </w:tcBorders>
          </w:tcPr>
          <w:p w14:paraId="1748937F" w14:textId="77777777" w:rsidR="00752AEC" w:rsidRPr="0034659A" w:rsidRDefault="00752AEC" w:rsidP="00EE18AD">
            <w:pPr>
              <w:tabs>
                <w:tab w:val="left" w:pos="337"/>
              </w:tabs>
            </w:pPr>
          </w:p>
        </w:tc>
        <w:tc>
          <w:tcPr>
            <w:tcW w:w="10008" w:type="dxa"/>
            <w:gridSpan w:val="3"/>
            <w:tcBorders>
              <w:top w:val="nil"/>
              <w:left w:val="nil"/>
              <w:bottom w:val="nil"/>
              <w:right w:val="nil"/>
            </w:tcBorders>
          </w:tcPr>
          <w:p w14:paraId="564F3F02" w14:textId="4B3CBD39" w:rsidR="00752AEC" w:rsidRPr="0034659A" w:rsidRDefault="00752AEC" w:rsidP="00DF2FFD">
            <w:pPr>
              <w:pStyle w:val="ListParagraph"/>
              <w:tabs>
                <w:tab w:val="left" w:pos="900"/>
                <w:tab w:val="left" w:pos="9528"/>
              </w:tabs>
              <w:spacing w:after="40" w:line="120" w:lineRule="atLeast"/>
              <w:contextualSpacing w:val="0"/>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Other: </w:t>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r w:rsidRPr="0034659A">
              <w:rPr>
                <w:rFonts w:ascii="Times New Roman" w:hAnsi="Times New Roman"/>
                <w:snapToGrid w:val="0"/>
                <w:color w:val="000000"/>
                <w:u w:val="single"/>
              </w:rPr>
              <w:fldChar w:fldCharType="begin">
                <w:ffData>
                  <w:name w:val="Text7"/>
                  <w:enabled/>
                  <w:calcOnExit w:val="0"/>
                  <w:textInput/>
                </w:ffData>
              </w:fldChar>
            </w:r>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p>
        </w:tc>
      </w:tr>
      <w:tr w:rsidR="00EE18AD" w:rsidRPr="0034659A" w14:paraId="3941F631" w14:textId="77777777" w:rsidTr="000D371E">
        <w:trPr>
          <w:cantSplit/>
          <w:trHeight w:val="47"/>
        </w:trPr>
        <w:tc>
          <w:tcPr>
            <w:tcW w:w="810" w:type="dxa"/>
            <w:tcBorders>
              <w:top w:val="nil"/>
              <w:left w:val="nil"/>
              <w:bottom w:val="nil"/>
              <w:right w:val="nil"/>
            </w:tcBorders>
          </w:tcPr>
          <w:p w14:paraId="57BE0C4B" w14:textId="77777777" w:rsidR="00EE18AD" w:rsidRPr="0034659A" w:rsidRDefault="00EE18AD" w:rsidP="00EE18AD">
            <w:pPr>
              <w:tabs>
                <w:tab w:val="left" w:pos="337"/>
              </w:tabs>
              <w:rPr>
                <w:snapToGrid w:val="0"/>
                <w:color w:val="000000"/>
              </w:rPr>
            </w:pPr>
          </w:p>
        </w:tc>
        <w:tc>
          <w:tcPr>
            <w:tcW w:w="720" w:type="dxa"/>
            <w:tcBorders>
              <w:top w:val="nil"/>
              <w:left w:val="nil"/>
              <w:bottom w:val="nil"/>
              <w:right w:val="nil"/>
            </w:tcBorders>
          </w:tcPr>
          <w:p w14:paraId="30EA8C6A" w14:textId="77777777" w:rsidR="00EE18AD" w:rsidRPr="0034659A" w:rsidRDefault="00EE18AD" w:rsidP="00EE18AD">
            <w:pPr>
              <w:tabs>
                <w:tab w:val="left" w:pos="900"/>
                <w:tab w:val="left" w:pos="9528"/>
              </w:tabs>
              <w:spacing w:line="120" w:lineRule="atLeast"/>
            </w:pPr>
          </w:p>
        </w:tc>
        <w:tc>
          <w:tcPr>
            <w:tcW w:w="9288" w:type="dxa"/>
            <w:gridSpan w:val="2"/>
            <w:tcBorders>
              <w:top w:val="nil"/>
              <w:left w:val="nil"/>
              <w:bottom w:val="nil"/>
              <w:right w:val="nil"/>
            </w:tcBorders>
          </w:tcPr>
          <w:p w14:paraId="311978F4" w14:textId="403B6DE3" w:rsidR="00EE18AD" w:rsidRDefault="00EE18AD" w:rsidP="00EE18AD">
            <w:pPr>
              <w:tabs>
                <w:tab w:val="left" w:pos="900"/>
                <w:tab w:val="left" w:pos="9528"/>
              </w:tabs>
              <w:spacing w:after="40" w:line="120" w:lineRule="atLeast"/>
            </w:pPr>
          </w:p>
        </w:tc>
      </w:tr>
      <w:tr w:rsidR="00EE18AD" w:rsidRPr="0034659A" w14:paraId="17242BF0" w14:textId="77777777" w:rsidTr="00FE47BC">
        <w:trPr>
          <w:cantSplit/>
          <w:trHeight w:val="47"/>
        </w:trPr>
        <w:tc>
          <w:tcPr>
            <w:tcW w:w="810" w:type="dxa"/>
            <w:tcBorders>
              <w:top w:val="nil"/>
              <w:left w:val="nil"/>
              <w:bottom w:val="nil"/>
              <w:right w:val="nil"/>
            </w:tcBorders>
          </w:tcPr>
          <w:p w14:paraId="37E5179F" w14:textId="77777777" w:rsidR="00EE18AD" w:rsidRPr="0034659A" w:rsidRDefault="00EE18AD" w:rsidP="00EE18AD">
            <w:pPr>
              <w:tabs>
                <w:tab w:val="left" w:pos="337"/>
              </w:tabs>
              <w:rPr>
                <w:snapToGrid w:val="0"/>
                <w:color w:val="000000"/>
              </w:rPr>
            </w:pPr>
            <w:r w:rsidRPr="0034659A">
              <w:fldChar w:fldCharType="begin">
                <w:ffData>
                  <w:name w:val="Check1"/>
                  <w:enabled/>
                  <w:calcOnExit w:val="0"/>
                  <w:checkBox>
                    <w:sizeAuto/>
                    <w:default w:val="0"/>
                  </w:checkBox>
                </w:ffData>
              </w:fldChar>
            </w:r>
            <w:r w:rsidRPr="0034659A">
              <w:instrText xml:space="preserve"> FORMCHECKBOX </w:instrText>
            </w:r>
            <w:r w:rsidR="003B0361">
              <w:fldChar w:fldCharType="separate"/>
            </w:r>
            <w:r w:rsidRPr="0034659A">
              <w:fldChar w:fldCharType="end"/>
            </w:r>
            <w:r w:rsidRPr="0034659A">
              <w:tab/>
              <w:t>2.</w:t>
            </w:r>
          </w:p>
        </w:tc>
        <w:tc>
          <w:tcPr>
            <w:tcW w:w="10008" w:type="dxa"/>
            <w:gridSpan w:val="3"/>
            <w:tcBorders>
              <w:top w:val="nil"/>
              <w:left w:val="nil"/>
              <w:bottom w:val="nil"/>
              <w:right w:val="nil"/>
            </w:tcBorders>
          </w:tcPr>
          <w:p w14:paraId="6AC80993" w14:textId="563946D5" w:rsidR="00EE18AD" w:rsidRPr="0034659A" w:rsidRDefault="00EE18AD" w:rsidP="00EC07A6">
            <w:pPr>
              <w:tabs>
                <w:tab w:val="left" w:pos="900"/>
                <w:tab w:val="left" w:pos="9528"/>
              </w:tabs>
              <w:spacing w:after="120" w:line="278" w:lineRule="auto"/>
            </w:pPr>
            <w:r w:rsidRPr="0034659A">
              <w:rPr>
                <w:rFonts w:ascii="Arial Bold" w:hAnsi="Arial Bold"/>
                <w:b/>
                <w:caps/>
                <w:snapToGrid w:val="0"/>
                <w:color w:val="000000"/>
                <w:u w:val="single"/>
              </w:rPr>
              <w:t>Denied</w:t>
            </w:r>
            <w:r w:rsidRPr="0034659A">
              <w:rPr>
                <w:snapToGrid w:val="0"/>
                <w:color w:val="000000"/>
              </w:rPr>
              <w:t xml:space="preserve"> </w:t>
            </w:r>
            <w:r>
              <w:rPr>
                <w:snapToGrid w:val="0"/>
                <w:color w:val="000000"/>
              </w:rPr>
              <w:t>and this matter is dismissed.</w:t>
            </w:r>
            <w:r w:rsidRPr="0034659A">
              <w:rPr>
                <w:snapToGrid w:val="0"/>
                <w:color w:val="000000"/>
              </w:rPr>
              <w:t xml:space="preserve"> </w:t>
            </w:r>
            <w:r w:rsidRPr="0034659A">
              <w:rPr>
                <w:rFonts w:ascii="Times New Roman" w:hAnsi="Times New Roman"/>
                <w:snapToGrid w:val="0"/>
                <w:color w:val="000000"/>
              </w:rPr>
              <w:t xml:space="preserve"> </w:t>
            </w:r>
            <w:r w:rsidRPr="0034659A">
              <w:rPr>
                <w:rFonts w:ascii="Times New Roman" w:hAnsi="Times New Roman"/>
                <w:snapToGrid w:val="0"/>
                <w:color w:val="000000"/>
                <w:u w:val="single"/>
              </w:rPr>
              <w:fldChar w:fldCharType="begin">
                <w:ffData>
                  <w:name w:val="Text8"/>
                  <w:enabled/>
                  <w:calcOnExit w:val="0"/>
                  <w:textInput/>
                </w:ffData>
              </w:fldChar>
            </w:r>
            <w:bookmarkStart w:id="7" w:name="Text8"/>
            <w:r w:rsidRPr="0034659A">
              <w:rPr>
                <w:rFonts w:ascii="Times New Roman" w:hAnsi="Times New Roman"/>
                <w:snapToGrid w:val="0"/>
                <w:color w:val="000000"/>
                <w:u w:val="single"/>
              </w:rPr>
              <w:instrText xml:space="preserve"> FORMTEXT </w:instrText>
            </w:r>
            <w:r w:rsidRPr="0034659A">
              <w:rPr>
                <w:rFonts w:ascii="Times New Roman" w:hAnsi="Times New Roman"/>
                <w:snapToGrid w:val="0"/>
                <w:color w:val="000000"/>
                <w:u w:val="single"/>
              </w:rPr>
            </w:r>
            <w:r w:rsidRPr="0034659A">
              <w:rPr>
                <w:rFonts w:ascii="Times New Roman" w:hAnsi="Times New Roman"/>
                <w:snapToGrid w:val="0"/>
                <w:color w:val="000000"/>
                <w:u w:val="single"/>
              </w:rPr>
              <w:fldChar w:fldCharType="separate"/>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noProof/>
                <w:snapToGrid w:val="0"/>
                <w:color w:val="000000"/>
                <w:u w:val="single"/>
              </w:rPr>
              <w:t> </w:t>
            </w:r>
            <w:r w:rsidRPr="0034659A">
              <w:rPr>
                <w:rFonts w:ascii="Times New Roman" w:hAnsi="Times New Roman"/>
                <w:snapToGrid w:val="0"/>
                <w:color w:val="000000"/>
                <w:u w:val="single"/>
              </w:rPr>
              <w:fldChar w:fldCharType="end"/>
            </w:r>
            <w:bookmarkEnd w:id="7"/>
            <w:r w:rsidRPr="0034659A">
              <w:rPr>
                <w:rFonts w:ascii="Times New Roman" w:hAnsi="Times New Roman"/>
                <w:snapToGrid w:val="0"/>
                <w:color w:val="000000"/>
                <w:u w:val="single"/>
              </w:rPr>
              <w:tab/>
            </w:r>
            <w:r w:rsidRPr="0034659A">
              <w:rPr>
                <w:rFonts w:ascii="Times New Roman" w:hAnsi="Times New Roman"/>
                <w:snapToGrid w:val="0"/>
                <w:color w:val="000000"/>
              </w:rPr>
              <w:t>.</w:t>
            </w:r>
          </w:p>
        </w:tc>
      </w:tr>
      <w:tr w:rsidR="00EE18AD" w:rsidRPr="0034659A" w14:paraId="2DAEF145" w14:textId="77777777" w:rsidTr="00FE47BC">
        <w:trPr>
          <w:cantSplit/>
          <w:trHeight w:val="47"/>
        </w:trPr>
        <w:tc>
          <w:tcPr>
            <w:tcW w:w="810" w:type="dxa"/>
            <w:tcBorders>
              <w:top w:val="nil"/>
              <w:left w:val="nil"/>
              <w:bottom w:val="nil"/>
              <w:right w:val="nil"/>
            </w:tcBorders>
          </w:tcPr>
          <w:p w14:paraId="6BDEFE9B" w14:textId="77777777" w:rsidR="00EE18AD" w:rsidRPr="0034659A" w:rsidRDefault="00EE18AD" w:rsidP="00EE18AD">
            <w:pPr>
              <w:tabs>
                <w:tab w:val="left" w:pos="337"/>
              </w:tabs>
            </w:pPr>
          </w:p>
        </w:tc>
        <w:tc>
          <w:tcPr>
            <w:tcW w:w="10008" w:type="dxa"/>
            <w:gridSpan w:val="3"/>
            <w:tcBorders>
              <w:top w:val="nil"/>
              <w:left w:val="nil"/>
              <w:bottom w:val="nil"/>
              <w:right w:val="nil"/>
            </w:tcBorders>
          </w:tcPr>
          <w:p w14:paraId="583FFC55" w14:textId="77777777" w:rsidR="00EE18AD" w:rsidRDefault="00EE18AD" w:rsidP="00EC07A6">
            <w:pPr>
              <w:tabs>
                <w:tab w:val="left" w:pos="900"/>
                <w:tab w:val="left" w:pos="9528"/>
              </w:tabs>
              <w:spacing w:after="120" w:line="278" w:lineRule="auto"/>
              <w:rPr>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petitioner has </w:t>
            </w:r>
            <w:r>
              <w:rPr>
                <w:snapToGrid w:val="0"/>
                <w:color w:val="000000"/>
                <w:u w:val="single"/>
              </w:rPr>
              <w:t>not</w:t>
            </w:r>
            <w:r>
              <w:rPr>
                <w:snapToGrid w:val="0"/>
                <w:color w:val="000000"/>
              </w:rPr>
              <w:t xml:space="preserve"> proved the allegations in the petition by clear and convincing evidence.</w:t>
            </w:r>
          </w:p>
          <w:p w14:paraId="64DA81B5" w14:textId="65CF8C4D" w:rsidR="00EE18AD" w:rsidRPr="005223C4" w:rsidRDefault="00EE18AD" w:rsidP="00EC07A6">
            <w:pPr>
              <w:tabs>
                <w:tab w:val="left" w:pos="900"/>
                <w:tab w:val="left" w:pos="9528"/>
              </w:tabs>
              <w:spacing w:after="120" w:line="278" w:lineRule="auto"/>
              <w:rPr>
                <w:rFonts w:ascii="Arial Bold" w:hAnsi="Arial Bold"/>
                <w:b/>
                <w:caps/>
                <w:snapToGrid w:val="0"/>
                <w:color w:val="000000"/>
              </w:rPr>
            </w:pPr>
            <w:r w:rsidRPr="0034659A">
              <w:rPr>
                <w:snapToGrid w:val="0"/>
                <w:color w:val="000000"/>
              </w:rPr>
              <w:fldChar w:fldCharType="begin">
                <w:ffData>
                  <w:name w:val="Check12"/>
                  <w:enabled/>
                  <w:calcOnExit w:val="0"/>
                  <w:checkBox>
                    <w:sizeAuto/>
                    <w:default w:val="0"/>
                  </w:checkBox>
                </w:ffData>
              </w:fldChar>
            </w:r>
            <w:r w:rsidRPr="0034659A">
              <w:rPr>
                <w:snapToGrid w:val="0"/>
                <w:color w:val="000000"/>
              </w:rPr>
              <w:instrText xml:space="preserve"> FORMCHECKBOX </w:instrText>
            </w:r>
            <w:r w:rsidR="003B0361">
              <w:rPr>
                <w:snapToGrid w:val="0"/>
                <w:color w:val="000000"/>
              </w:rPr>
            </w:r>
            <w:r w:rsidR="003B0361">
              <w:rPr>
                <w:snapToGrid w:val="0"/>
                <w:color w:val="000000"/>
              </w:rPr>
              <w:fldChar w:fldCharType="separate"/>
            </w:r>
            <w:r w:rsidRPr="0034659A">
              <w:rPr>
                <w:snapToGrid w:val="0"/>
                <w:color w:val="000000"/>
              </w:rPr>
              <w:fldChar w:fldCharType="end"/>
            </w:r>
            <w:r>
              <w:rPr>
                <w:snapToGrid w:val="0"/>
                <w:color w:val="000000"/>
              </w:rPr>
              <w:t xml:space="preserve"> The appointment of the proposed guardian as the child’s guardian is </w:t>
            </w:r>
            <w:r>
              <w:rPr>
                <w:snapToGrid w:val="0"/>
                <w:color w:val="000000"/>
                <w:u w:val="single"/>
              </w:rPr>
              <w:t>not</w:t>
            </w:r>
            <w:r>
              <w:rPr>
                <w:snapToGrid w:val="0"/>
                <w:color w:val="000000"/>
              </w:rPr>
              <w:t xml:space="preserve"> in the best interests of the child.</w:t>
            </w:r>
          </w:p>
        </w:tc>
      </w:tr>
      <w:tr w:rsidR="00EC07A6" w:rsidRPr="0034659A" w14:paraId="3F3176DA" w14:textId="77777777" w:rsidTr="00FE47BC">
        <w:trPr>
          <w:cantSplit/>
          <w:trHeight w:val="47"/>
        </w:trPr>
        <w:tc>
          <w:tcPr>
            <w:tcW w:w="810" w:type="dxa"/>
            <w:tcBorders>
              <w:top w:val="nil"/>
              <w:left w:val="nil"/>
              <w:bottom w:val="nil"/>
              <w:right w:val="nil"/>
            </w:tcBorders>
          </w:tcPr>
          <w:p w14:paraId="6D576F08" w14:textId="77777777" w:rsidR="00EC07A6" w:rsidRPr="0034659A" w:rsidRDefault="00EC07A6" w:rsidP="00EE18AD">
            <w:pPr>
              <w:tabs>
                <w:tab w:val="left" w:pos="337"/>
              </w:tabs>
            </w:pPr>
          </w:p>
        </w:tc>
        <w:tc>
          <w:tcPr>
            <w:tcW w:w="10008" w:type="dxa"/>
            <w:gridSpan w:val="3"/>
            <w:tcBorders>
              <w:top w:val="nil"/>
              <w:left w:val="nil"/>
              <w:bottom w:val="nil"/>
              <w:right w:val="nil"/>
            </w:tcBorders>
          </w:tcPr>
          <w:p w14:paraId="4E4B70C1" w14:textId="77777777" w:rsidR="00EC07A6" w:rsidRPr="0034659A" w:rsidRDefault="00EC07A6" w:rsidP="00EE18AD">
            <w:pPr>
              <w:tabs>
                <w:tab w:val="left" w:pos="900"/>
                <w:tab w:val="left" w:pos="9528"/>
              </w:tabs>
              <w:spacing w:line="120" w:lineRule="atLeast"/>
              <w:rPr>
                <w:snapToGrid w:val="0"/>
                <w:color w:val="000000"/>
              </w:rPr>
            </w:pPr>
          </w:p>
        </w:tc>
      </w:tr>
      <w:tr w:rsidR="00EE18AD" w:rsidRPr="0034659A" w14:paraId="4206B990" w14:textId="77777777" w:rsidTr="00FE47BC">
        <w:trPr>
          <w:cantSplit/>
          <w:trHeight w:val="47"/>
        </w:trPr>
        <w:tc>
          <w:tcPr>
            <w:tcW w:w="810" w:type="dxa"/>
            <w:tcBorders>
              <w:top w:val="nil"/>
              <w:left w:val="nil"/>
              <w:bottom w:val="nil"/>
              <w:right w:val="nil"/>
            </w:tcBorders>
          </w:tcPr>
          <w:p w14:paraId="61B66071" w14:textId="77777777" w:rsidR="00EE18AD" w:rsidRPr="0034659A" w:rsidRDefault="00EE18AD" w:rsidP="00EE18AD">
            <w:pPr>
              <w:tabs>
                <w:tab w:val="left" w:pos="337"/>
              </w:tabs>
              <w:spacing w:line="180" w:lineRule="exact"/>
              <w:rPr>
                <w:snapToGrid w:val="0"/>
                <w:color w:val="000000"/>
              </w:rPr>
            </w:pPr>
          </w:p>
        </w:tc>
        <w:tc>
          <w:tcPr>
            <w:tcW w:w="720" w:type="dxa"/>
            <w:tcBorders>
              <w:top w:val="nil"/>
              <w:left w:val="nil"/>
              <w:bottom w:val="nil"/>
              <w:right w:val="nil"/>
            </w:tcBorders>
          </w:tcPr>
          <w:p w14:paraId="2C9EA91E" w14:textId="77777777" w:rsidR="00EE18AD" w:rsidRPr="0034659A" w:rsidRDefault="00EE18AD" w:rsidP="00EE18AD">
            <w:pPr>
              <w:tabs>
                <w:tab w:val="left" w:pos="900"/>
                <w:tab w:val="left" w:pos="9528"/>
              </w:tabs>
              <w:spacing w:line="180" w:lineRule="exact"/>
            </w:pPr>
          </w:p>
        </w:tc>
        <w:tc>
          <w:tcPr>
            <w:tcW w:w="9288" w:type="dxa"/>
            <w:gridSpan w:val="2"/>
            <w:tcBorders>
              <w:top w:val="nil"/>
              <w:left w:val="nil"/>
              <w:bottom w:val="nil"/>
              <w:right w:val="nil"/>
            </w:tcBorders>
          </w:tcPr>
          <w:p w14:paraId="5DCAA41C" w14:textId="77777777" w:rsidR="00EE18AD" w:rsidRPr="0034659A" w:rsidRDefault="00EE18AD" w:rsidP="00EE18AD">
            <w:pPr>
              <w:tabs>
                <w:tab w:val="left" w:pos="900"/>
                <w:tab w:val="left" w:pos="9528"/>
              </w:tabs>
              <w:spacing w:line="180" w:lineRule="exact"/>
            </w:pPr>
          </w:p>
        </w:tc>
      </w:tr>
      <w:tr w:rsidR="00EE18AD" w:rsidRPr="0034659A" w14:paraId="483D916E" w14:textId="77777777" w:rsidTr="000D371E">
        <w:trPr>
          <w:cantSplit/>
          <w:trHeight w:val="47"/>
        </w:trPr>
        <w:tc>
          <w:tcPr>
            <w:tcW w:w="810" w:type="dxa"/>
            <w:tcBorders>
              <w:top w:val="nil"/>
              <w:left w:val="nil"/>
              <w:bottom w:val="nil"/>
              <w:right w:val="nil"/>
            </w:tcBorders>
          </w:tcPr>
          <w:p w14:paraId="503D06F9" w14:textId="77777777" w:rsidR="00EE18AD" w:rsidRPr="0034659A" w:rsidRDefault="00EE18AD" w:rsidP="00EE18AD">
            <w:pPr>
              <w:tabs>
                <w:tab w:val="left" w:pos="337"/>
              </w:tabs>
              <w:spacing w:line="180" w:lineRule="exact"/>
              <w:rPr>
                <w:snapToGrid w:val="0"/>
                <w:color w:val="000000"/>
              </w:rPr>
            </w:pPr>
          </w:p>
        </w:tc>
        <w:tc>
          <w:tcPr>
            <w:tcW w:w="720" w:type="dxa"/>
            <w:tcBorders>
              <w:top w:val="nil"/>
              <w:left w:val="nil"/>
              <w:bottom w:val="nil"/>
              <w:right w:val="nil"/>
            </w:tcBorders>
          </w:tcPr>
          <w:p w14:paraId="50416AE1" w14:textId="77777777" w:rsidR="00EE18AD" w:rsidRPr="0034659A" w:rsidRDefault="00EE18AD" w:rsidP="00EE18AD">
            <w:pPr>
              <w:tabs>
                <w:tab w:val="left" w:pos="900"/>
                <w:tab w:val="left" w:pos="9528"/>
              </w:tabs>
              <w:spacing w:line="180" w:lineRule="exact"/>
            </w:pPr>
          </w:p>
        </w:tc>
        <w:tc>
          <w:tcPr>
            <w:tcW w:w="9288" w:type="dxa"/>
            <w:gridSpan w:val="2"/>
            <w:tcBorders>
              <w:top w:val="nil"/>
              <w:left w:val="nil"/>
              <w:bottom w:val="nil"/>
              <w:right w:val="nil"/>
            </w:tcBorders>
          </w:tcPr>
          <w:p w14:paraId="78AE0D35" w14:textId="77777777" w:rsidR="00EE18AD" w:rsidRPr="0034659A" w:rsidRDefault="00EE18AD" w:rsidP="00EE18AD">
            <w:pPr>
              <w:tabs>
                <w:tab w:val="left" w:pos="900"/>
                <w:tab w:val="left" w:pos="9528"/>
              </w:tabs>
              <w:spacing w:line="180" w:lineRule="exact"/>
            </w:pPr>
          </w:p>
        </w:tc>
      </w:tr>
      <w:tr w:rsidR="00EE18AD" w:rsidRPr="0034659A" w14:paraId="2B877C21" w14:textId="77777777" w:rsidTr="00FE47BC">
        <w:trPr>
          <w:cantSplit/>
          <w:trHeight w:val="47"/>
        </w:trPr>
        <w:tc>
          <w:tcPr>
            <w:tcW w:w="10818" w:type="dxa"/>
            <w:gridSpan w:val="4"/>
            <w:tcBorders>
              <w:top w:val="nil"/>
              <w:left w:val="nil"/>
              <w:bottom w:val="nil"/>
              <w:right w:val="nil"/>
            </w:tcBorders>
          </w:tcPr>
          <w:p w14:paraId="5541D652" w14:textId="254BF3EA" w:rsidR="00EE18AD" w:rsidRDefault="00EE18AD" w:rsidP="00EE18AD">
            <w:pPr>
              <w:tabs>
                <w:tab w:val="left" w:pos="900"/>
                <w:tab w:val="left" w:pos="9528"/>
              </w:tabs>
              <w:spacing w:line="120" w:lineRule="atLeast"/>
              <w:jc w:val="center"/>
              <w:rPr>
                <w:b/>
                <w:caps/>
              </w:rPr>
            </w:pPr>
            <w:r w:rsidRPr="0034659A">
              <w:rPr>
                <w:b/>
                <w:caps/>
              </w:rPr>
              <w:t>This is a final order for the purpose of appeal</w:t>
            </w:r>
            <w:r w:rsidR="00A60168">
              <w:rPr>
                <w:b/>
                <w:caps/>
              </w:rPr>
              <w:t xml:space="preserve"> IF SIGNED BY </w:t>
            </w:r>
            <w:r w:rsidR="00F94CAE">
              <w:rPr>
                <w:b/>
                <w:caps/>
              </w:rPr>
              <w:t xml:space="preserve">A </w:t>
            </w:r>
            <w:r w:rsidR="00A60168">
              <w:rPr>
                <w:b/>
                <w:caps/>
              </w:rPr>
              <w:t>TRIBAL JUDGE</w:t>
            </w:r>
            <w:r w:rsidRPr="0034659A">
              <w:rPr>
                <w:b/>
                <w:caps/>
              </w:rPr>
              <w:t>.</w:t>
            </w:r>
          </w:p>
          <w:p w14:paraId="7D010771" w14:textId="3FA91971" w:rsidR="00EE18AD" w:rsidRPr="0034659A" w:rsidRDefault="00EE18AD" w:rsidP="00EE18AD">
            <w:pPr>
              <w:tabs>
                <w:tab w:val="left" w:pos="900"/>
                <w:tab w:val="left" w:pos="9528"/>
              </w:tabs>
              <w:spacing w:line="120" w:lineRule="atLeast"/>
              <w:jc w:val="center"/>
            </w:pPr>
          </w:p>
        </w:tc>
      </w:tr>
    </w:tbl>
    <w:tbl>
      <w:tblPr>
        <w:tblStyle w:val="TableGrid"/>
        <w:tblW w:w="0" w:type="auto"/>
        <w:tblInd w:w="5665" w:type="dxa"/>
        <w:tblLook w:val="04A0" w:firstRow="1" w:lastRow="0" w:firstColumn="1" w:lastColumn="0" w:noHBand="0" w:noVBand="1"/>
      </w:tblPr>
      <w:tblGrid>
        <w:gridCol w:w="5125"/>
      </w:tblGrid>
      <w:tr w:rsidR="009B7A81" w14:paraId="5B6B83E9" w14:textId="77777777" w:rsidTr="00FE47BC">
        <w:tc>
          <w:tcPr>
            <w:tcW w:w="5125" w:type="dxa"/>
          </w:tcPr>
          <w:p w14:paraId="5CE37674" w14:textId="6D09CF65"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r w:rsidRPr="00275141">
              <w:rPr>
                <w:sz w:val="20"/>
                <w:szCs w:val="20"/>
              </w:rPr>
              <w:lastRenderedPageBreak/>
              <w:t>Tribal Court Judge Signature</w:t>
            </w:r>
          </w:p>
          <w:p w14:paraId="54F523A0" w14:textId="3859A6F2" w:rsidR="009B7A81" w:rsidRPr="00275141" w:rsidRDefault="00341A84" w:rsidP="00FE47BC">
            <w:pPr>
              <w:pStyle w:val="BodyTextIndent3"/>
              <w:tabs>
                <w:tab w:val="left" w:pos="360"/>
                <w:tab w:val="num" w:pos="720"/>
                <w:tab w:val="left" w:pos="6390"/>
                <w:tab w:val="left" w:pos="7560"/>
                <w:tab w:val="left" w:pos="10200"/>
              </w:tabs>
              <w:ind w:left="0"/>
              <w:rPr>
                <w:sz w:val="20"/>
                <w:szCs w:val="20"/>
              </w:rPr>
            </w:pPr>
            <w:r w:rsidRPr="00275141">
              <w:rPr>
                <w:rFonts w:cs="Arial"/>
                <w:sz w:val="20"/>
                <w:szCs w:val="20"/>
              </w:rPr>
              <w:t>►</w:t>
            </w:r>
          </w:p>
          <w:p w14:paraId="1D442C7D" w14:textId="462001E2"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p>
        </w:tc>
      </w:tr>
      <w:tr w:rsidR="009B7A81" w14:paraId="36C0E46B" w14:textId="77777777" w:rsidTr="00FE47BC">
        <w:tc>
          <w:tcPr>
            <w:tcW w:w="5125" w:type="dxa"/>
          </w:tcPr>
          <w:p w14:paraId="46B06CF1" w14:textId="77777777"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r w:rsidRPr="00275141">
              <w:rPr>
                <w:sz w:val="20"/>
                <w:szCs w:val="20"/>
              </w:rPr>
              <w:t>Print Name</w:t>
            </w:r>
          </w:p>
          <w:p w14:paraId="15714DC3" w14:textId="31A7EEB6"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r w:rsidRPr="00275141">
              <w:rPr>
                <w:rFonts w:ascii="Times New Roman" w:hAnsi="Times New Roman"/>
                <w:sz w:val="20"/>
                <w:szCs w:val="20"/>
              </w:rPr>
              <w:fldChar w:fldCharType="begin">
                <w:ffData>
                  <w:name w:val="Text1"/>
                  <w:enabled/>
                  <w:calcOnExit w:val="0"/>
                  <w:textInput/>
                </w:ffData>
              </w:fldChar>
            </w:r>
            <w:r w:rsidRPr="00275141">
              <w:rPr>
                <w:rFonts w:ascii="Times New Roman" w:hAnsi="Times New Roman"/>
                <w:sz w:val="20"/>
                <w:szCs w:val="20"/>
              </w:rPr>
              <w:instrText xml:space="preserve"> FORMTEXT </w:instrText>
            </w:r>
            <w:r w:rsidRPr="00275141">
              <w:rPr>
                <w:rFonts w:ascii="Times New Roman" w:hAnsi="Times New Roman"/>
                <w:sz w:val="20"/>
                <w:szCs w:val="20"/>
              </w:rPr>
            </w:r>
            <w:r w:rsidRPr="00275141">
              <w:rPr>
                <w:rFonts w:ascii="Times New Roman" w:hAnsi="Times New Roman"/>
                <w:sz w:val="20"/>
                <w:szCs w:val="20"/>
              </w:rPr>
              <w:fldChar w:fldCharType="separate"/>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sz w:val="20"/>
                <w:szCs w:val="20"/>
              </w:rPr>
              <w:fldChar w:fldCharType="end"/>
            </w:r>
          </w:p>
        </w:tc>
      </w:tr>
      <w:tr w:rsidR="009B7A81" w14:paraId="0B290467" w14:textId="77777777" w:rsidTr="00FE47BC">
        <w:tc>
          <w:tcPr>
            <w:tcW w:w="5125" w:type="dxa"/>
          </w:tcPr>
          <w:p w14:paraId="2107A7A7" w14:textId="77777777"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r w:rsidRPr="00275141">
              <w:rPr>
                <w:sz w:val="20"/>
                <w:szCs w:val="20"/>
              </w:rPr>
              <w:t>Date</w:t>
            </w:r>
          </w:p>
          <w:p w14:paraId="41483BC0" w14:textId="4237C50B" w:rsidR="009B7A81" w:rsidRPr="00275141" w:rsidRDefault="009B7A81" w:rsidP="00FE47BC">
            <w:pPr>
              <w:pStyle w:val="BodyTextIndent3"/>
              <w:tabs>
                <w:tab w:val="left" w:pos="360"/>
                <w:tab w:val="num" w:pos="720"/>
                <w:tab w:val="left" w:pos="6390"/>
                <w:tab w:val="left" w:pos="7560"/>
                <w:tab w:val="left" w:pos="10200"/>
              </w:tabs>
              <w:ind w:left="0"/>
              <w:rPr>
                <w:sz w:val="20"/>
                <w:szCs w:val="20"/>
              </w:rPr>
            </w:pPr>
            <w:r w:rsidRPr="00275141">
              <w:rPr>
                <w:rFonts w:ascii="Times New Roman" w:hAnsi="Times New Roman"/>
                <w:sz w:val="20"/>
                <w:szCs w:val="20"/>
              </w:rPr>
              <w:fldChar w:fldCharType="begin">
                <w:ffData>
                  <w:name w:val="Text1"/>
                  <w:enabled/>
                  <w:calcOnExit w:val="0"/>
                  <w:textInput/>
                </w:ffData>
              </w:fldChar>
            </w:r>
            <w:r w:rsidRPr="00275141">
              <w:rPr>
                <w:rFonts w:ascii="Times New Roman" w:hAnsi="Times New Roman"/>
                <w:sz w:val="20"/>
                <w:szCs w:val="20"/>
              </w:rPr>
              <w:instrText xml:space="preserve"> FORMTEXT </w:instrText>
            </w:r>
            <w:r w:rsidRPr="00275141">
              <w:rPr>
                <w:rFonts w:ascii="Times New Roman" w:hAnsi="Times New Roman"/>
                <w:sz w:val="20"/>
                <w:szCs w:val="20"/>
              </w:rPr>
            </w:r>
            <w:r w:rsidRPr="00275141">
              <w:rPr>
                <w:rFonts w:ascii="Times New Roman" w:hAnsi="Times New Roman"/>
                <w:sz w:val="20"/>
                <w:szCs w:val="20"/>
              </w:rPr>
              <w:fldChar w:fldCharType="separate"/>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noProof/>
                <w:sz w:val="20"/>
                <w:szCs w:val="20"/>
              </w:rPr>
              <w:t> </w:t>
            </w:r>
            <w:r w:rsidRPr="00275141">
              <w:rPr>
                <w:rFonts w:ascii="Times New Roman" w:hAnsi="Times New Roman"/>
                <w:sz w:val="20"/>
                <w:szCs w:val="20"/>
              </w:rPr>
              <w:fldChar w:fldCharType="end"/>
            </w:r>
          </w:p>
        </w:tc>
      </w:tr>
    </w:tbl>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062"/>
        <w:gridCol w:w="3606"/>
      </w:tblGrid>
      <w:tr w:rsidR="009B7A81" w:rsidRPr="0034659A" w14:paraId="6EE77690" w14:textId="77777777" w:rsidTr="00FE47BC">
        <w:trPr>
          <w:cantSplit/>
          <w:trHeight w:val="47"/>
        </w:trPr>
        <w:tc>
          <w:tcPr>
            <w:tcW w:w="10818" w:type="dxa"/>
            <w:gridSpan w:val="3"/>
            <w:tcBorders>
              <w:top w:val="nil"/>
              <w:left w:val="nil"/>
              <w:bottom w:val="nil"/>
              <w:right w:val="nil"/>
            </w:tcBorders>
          </w:tcPr>
          <w:p w14:paraId="4674D14F" w14:textId="77777777" w:rsidR="009B7A81" w:rsidRDefault="009B7A81" w:rsidP="00297AD9">
            <w:pPr>
              <w:tabs>
                <w:tab w:val="left" w:pos="900"/>
                <w:tab w:val="left" w:pos="9528"/>
              </w:tabs>
              <w:spacing w:line="120" w:lineRule="atLeast"/>
              <w:jc w:val="center"/>
              <w:rPr>
                <w:b/>
                <w:caps/>
              </w:rPr>
            </w:pPr>
          </w:p>
          <w:p w14:paraId="0E51B05C" w14:textId="4F9FF487" w:rsidR="009B7A81" w:rsidRPr="0034659A" w:rsidRDefault="009B7A81" w:rsidP="00297AD9">
            <w:pPr>
              <w:tabs>
                <w:tab w:val="left" w:pos="900"/>
                <w:tab w:val="left" w:pos="9528"/>
              </w:tabs>
              <w:spacing w:line="120" w:lineRule="atLeast"/>
              <w:jc w:val="center"/>
              <w:rPr>
                <w:b/>
                <w:caps/>
              </w:rPr>
            </w:pPr>
          </w:p>
        </w:tc>
      </w:tr>
      <w:tr w:rsidR="00815DF9" w:rsidRPr="0034659A" w14:paraId="2FDD2B4E" w14:textId="77777777" w:rsidTr="00FE47BC">
        <w:trPr>
          <w:cantSplit/>
          <w:trHeight w:val="47"/>
        </w:trPr>
        <w:tc>
          <w:tcPr>
            <w:tcW w:w="10818" w:type="dxa"/>
            <w:gridSpan w:val="3"/>
            <w:tcBorders>
              <w:top w:val="nil"/>
              <w:left w:val="nil"/>
              <w:bottom w:val="nil"/>
              <w:right w:val="nil"/>
            </w:tcBorders>
          </w:tcPr>
          <w:p w14:paraId="163FFD17" w14:textId="77777777" w:rsidR="00815DF9" w:rsidRPr="0034659A" w:rsidRDefault="00815DF9" w:rsidP="00815DF9">
            <w:pPr>
              <w:tabs>
                <w:tab w:val="left" w:pos="900"/>
                <w:tab w:val="left" w:pos="9528"/>
              </w:tabs>
              <w:spacing w:line="120" w:lineRule="exact"/>
              <w:jc w:val="center"/>
              <w:rPr>
                <w:b/>
                <w:caps/>
              </w:rPr>
            </w:pPr>
          </w:p>
        </w:tc>
      </w:tr>
      <w:tr w:rsidR="00815DF9" w:rsidRPr="0034659A" w14:paraId="664B3574" w14:textId="77777777" w:rsidTr="00815DF9">
        <w:trPr>
          <w:cantSplit/>
          <w:trHeight w:val="47"/>
        </w:trPr>
        <w:tc>
          <w:tcPr>
            <w:tcW w:w="3150" w:type="dxa"/>
            <w:tcBorders>
              <w:top w:val="nil"/>
              <w:left w:val="nil"/>
              <w:bottom w:val="nil"/>
              <w:right w:val="nil"/>
            </w:tcBorders>
          </w:tcPr>
          <w:p w14:paraId="0260B5D7" w14:textId="77777777" w:rsidR="00815DF9" w:rsidRDefault="00815DF9" w:rsidP="00815DF9">
            <w:pPr>
              <w:tabs>
                <w:tab w:val="left" w:pos="342"/>
                <w:tab w:val="left" w:pos="612"/>
              </w:tabs>
              <w:spacing w:line="180" w:lineRule="exact"/>
              <w:ind w:left="342" w:hanging="360"/>
              <w:rPr>
                <w:caps/>
                <w:sz w:val="16"/>
              </w:rPr>
            </w:pPr>
            <w:r w:rsidRPr="000F37D7">
              <w:rPr>
                <w:caps/>
                <w:sz w:val="16"/>
              </w:rPr>
              <w:t>Distribution:</w:t>
            </w:r>
          </w:p>
          <w:p w14:paraId="532CB426" w14:textId="77777777" w:rsidR="00815DF9" w:rsidRPr="006D7B2E" w:rsidRDefault="00815DF9" w:rsidP="00815DF9">
            <w:pPr>
              <w:pStyle w:val="ListParagraph"/>
              <w:numPr>
                <w:ilvl w:val="0"/>
                <w:numId w:val="16"/>
              </w:numPr>
              <w:tabs>
                <w:tab w:val="left" w:pos="248"/>
              </w:tabs>
              <w:spacing w:line="180" w:lineRule="exact"/>
              <w:ind w:left="248" w:hanging="248"/>
            </w:pPr>
            <w:r w:rsidRPr="006D7B2E">
              <w:rPr>
                <w:sz w:val="16"/>
              </w:rPr>
              <w:t>Court</w:t>
            </w:r>
          </w:p>
          <w:p w14:paraId="7507F4BD" w14:textId="77777777" w:rsidR="00815DF9" w:rsidRPr="006D7B2E" w:rsidRDefault="00815DF9" w:rsidP="00815DF9">
            <w:pPr>
              <w:pStyle w:val="ListParagraph"/>
              <w:numPr>
                <w:ilvl w:val="0"/>
                <w:numId w:val="16"/>
              </w:numPr>
              <w:tabs>
                <w:tab w:val="left" w:pos="248"/>
              </w:tabs>
              <w:spacing w:line="180" w:lineRule="exact"/>
              <w:ind w:left="248" w:hanging="248"/>
            </w:pPr>
            <w:r>
              <w:rPr>
                <w:sz w:val="16"/>
              </w:rPr>
              <w:t>Child (if 12 years of age or older)</w:t>
            </w:r>
          </w:p>
          <w:p w14:paraId="3DD42ACD" w14:textId="77777777" w:rsidR="00815DF9" w:rsidRPr="00815DF9" w:rsidRDefault="00815DF9" w:rsidP="00815DF9">
            <w:pPr>
              <w:pStyle w:val="ListParagraph"/>
              <w:numPr>
                <w:ilvl w:val="0"/>
                <w:numId w:val="16"/>
              </w:numPr>
              <w:tabs>
                <w:tab w:val="left" w:pos="248"/>
              </w:tabs>
              <w:spacing w:line="180" w:lineRule="exact"/>
              <w:ind w:left="248" w:hanging="248"/>
            </w:pPr>
            <w:r>
              <w:rPr>
                <w:sz w:val="16"/>
              </w:rPr>
              <w:t>Child’s Parent</w:t>
            </w:r>
          </w:p>
          <w:p w14:paraId="026350D2" w14:textId="2BE65192" w:rsidR="00815DF9" w:rsidRPr="00815DF9" w:rsidRDefault="00815DF9" w:rsidP="00815DF9">
            <w:pPr>
              <w:pStyle w:val="ListParagraph"/>
              <w:numPr>
                <w:ilvl w:val="0"/>
                <w:numId w:val="16"/>
              </w:numPr>
              <w:tabs>
                <w:tab w:val="left" w:pos="248"/>
              </w:tabs>
              <w:spacing w:line="180" w:lineRule="exact"/>
              <w:ind w:left="248" w:hanging="248"/>
            </w:pPr>
            <w:r w:rsidRPr="00815DF9">
              <w:rPr>
                <w:sz w:val="16"/>
              </w:rPr>
              <w:t>Child’s Guardian</w:t>
            </w:r>
          </w:p>
        </w:tc>
        <w:tc>
          <w:tcPr>
            <w:tcW w:w="4062" w:type="dxa"/>
            <w:tcBorders>
              <w:top w:val="nil"/>
              <w:left w:val="nil"/>
              <w:bottom w:val="nil"/>
              <w:right w:val="nil"/>
            </w:tcBorders>
          </w:tcPr>
          <w:p w14:paraId="25187A39" w14:textId="77777777" w:rsidR="00815DF9" w:rsidRPr="006D7B2E" w:rsidRDefault="00815DF9" w:rsidP="00815DF9">
            <w:pPr>
              <w:tabs>
                <w:tab w:val="left" w:pos="248"/>
              </w:tabs>
              <w:spacing w:line="180" w:lineRule="exact"/>
            </w:pPr>
          </w:p>
          <w:p w14:paraId="37159461" w14:textId="77777777" w:rsidR="00815DF9" w:rsidRPr="006D7B2E" w:rsidRDefault="00815DF9" w:rsidP="00815DF9">
            <w:pPr>
              <w:pStyle w:val="ListParagraph"/>
              <w:numPr>
                <w:ilvl w:val="0"/>
                <w:numId w:val="16"/>
              </w:numPr>
              <w:tabs>
                <w:tab w:val="left" w:pos="248"/>
              </w:tabs>
              <w:spacing w:line="180" w:lineRule="exact"/>
              <w:ind w:left="248" w:hanging="248"/>
            </w:pPr>
            <w:r w:rsidRPr="006D7B2E">
              <w:rPr>
                <w:sz w:val="16"/>
              </w:rPr>
              <w:t>Child’s</w:t>
            </w:r>
            <w:r>
              <w:rPr>
                <w:sz w:val="16"/>
              </w:rPr>
              <w:t xml:space="preserve"> Legal Cus</w:t>
            </w:r>
            <w:r w:rsidRPr="006D7B2E">
              <w:rPr>
                <w:sz w:val="16"/>
              </w:rPr>
              <w:t>todian</w:t>
            </w:r>
          </w:p>
          <w:p w14:paraId="51EA2581" w14:textId="77777777" w:rsidR="00815DF9" w:rsidRPr="006D7B2E" w:rsidRDefault="00815DF9" w:rsidP="00815DF9">
            <w:pPr>
              <w:pStyle w:val="ListParagraph"/>
              <w:numPr>
                <w:ilvl w:val="0"/>
                <w:numId w:val="16"/>
              </w:numPr>
              <w:tabs>
                <w:tab w:val="left" w:pos="248"/>
              </w:tabs>
              <w:spacing w:line="180" w:lineRule="exact"/>
              <w:ind w:left="248" w:hanging="248"/>
            </w:pPr>
            <w:r>
              <w:rPr>
                <w:sz w:val="16"/>
              </w:rPr>
              <w:t>Child’s Guardian ad Litem/Adversary Counsel</w:t>
            </w:r>
          </w:p>
          <w:p w14:paraId="580EB69B" w14:textId="145C0FA2" w:rsidR="0046052E" w:rsidRPr="0046052E" w:rsidRDefault="0046052E" w:rsidP="00815DF9">
            <w:pPr>
              <w:pStyle w:val="ListParagraph"/>
              <w:numPr>
                <w:ilvl w:val="0"/>
                <w:numId w:val="16"/>
              </w:numPr>
              <w:tabs>
                <w:tab w:val="left" w:pos="248"/>
              </w:tabs>
              <w:spacing w:line="180" w:lineRule="exact"/>
              <w:ind w:left="248" w:hanging="248"/>
            </w:pPr>
            <w:r w:rsidRPr="00815DF9">
              <w:rPr>
                <w:sz w:val="16"/>
              </w:rPr>
              <w:t>Tribe</w:t>
            </w:r>
            <w:r>
              <w:rPr>
                <w:sz w:val="16"/>
              </w:rPr>
              <w:t xml:space="preserve"> (if any)</w:t>
            </w:r>
            <w:r w:rsidR="005B20F3">
              <w:rPr>
                <w:sz w:val="16"/>
              </w:rPr>
              <w:t xml:space="preserve"> or </w:t>
            </w:r>
            <w:r w:rsidR="005B20F3" w:rsidRPr="00815DF9">
              <w:rPr>
                <w:sz w:val="16"/>
              </w:rPr>
              <w:t>Indian Custodian</w:t>
            </w:r>
            <w:r w:rsidR="005B20F3">
              <w:rPr>
                <w:sz w:val="16"/>
              </w:rPr>
              <w:t xml:space="preserve"> (if any)</w:t>
            </w:r>
          </w:p>
          <w:p w14:paraId="3720425C" w14:textId="0095A2F5" w:rsidR="00815DF9" w:rsidRPr="00815DF9" w:rsidRDefault="005B20F3" w:rsidP="00815DF9">
            <w:pPr>
              <w:pStyle w:val="ListParagraph"/>
              <w:numPr>
                <w:ilvl w:val="0"/>
                <w:numId w:val="16"/>
              </w:numPr>
              <w:tabs>
                <w:tab w:val="left" w:pos="248"/>
              </w:tabs>
              <w:spacing w:line="180" w:lineRule="exact"/>
              <w:ind w:left="248" w:hanging="248"/>
            </w:pPr>
            <w:r>
              <w:rPr>
                <w:sz w:val="16"/>
                <w:szCs w:val="16"/>
              </w:rPr>
              <w:t>Additional Interested Persons (if any)</w:t>
            </w:r>
          </w:p>
        </w:tc>
        <w:tc>
          <w:tcPr>
            <w:tcW w:w="3606" w:type="dxa"/>
            <w:tcBorders>
              <w:top w:val="nil"/>
              <w:left w:val="nil"/>
              <w:bottom w:val="nil"/>
              <w:right w:val="nil"/>
            </w:tcBorders>
          </w:tcPr>
          <w:p w14:paraId="226557E1" w14:textId="77777777" w:rsidR="00815DF9" w:rsidRDefault="00815DF9" w:rsidP="00815DF9">
            <w:pPr>
              <w:pStyle w:val="ListParagraph"/>
              <w:tabs>
                <w:tab w:val="left" w:pos="342"/>
              </w:tabs>
              <w:spacing w:line="180" w:lineRule="exact"/>
              <w:ind w:left="329" w:hanging="360"/>
              <w:rPr>
                <w:sz w:val="16"/>
              </w:rPr>
            </w:pPr>
          </w:p>
          <w:p w14:paraId="682ECBBE" w14:textId="277DCCCD" w:rsidR="00815DF9" w:rsidRPr="00815DF9" w:rsidRDefault="00815DF9" w:rsidP="0046052E">
            <w:pPr>
              <w:pStyle w:val="ListParagraph"/>
              <w:tabs>
                <w:tab w:val="left" w:pos="149"/>
              </w:tabs>
              <w:spacing w:line="180" w:lineRule="exact"/>
              <w:ind w:left="329"/>
              <w:rPr>
                <w:sz w:val="16"/>
              </w:rPr>
            </w:pPr>
          </w:p>
        </w:tc>
      </w:tr>
    </w:tbl>
    <w:p w14:paraId="52BA67D7" w14:textId="77777777" w:rsidR="00633788" w:rsidRPr="000D371E" w:rsidRDefault="00633788" w:rsidP="000D371E">
      <w:pPr>
        <w:keepNext/>
        <w:keepLines/>
        <w:tabs>
          <w:tab w:val="left" w:pos="360"/>
          <w:tab w:val="left" w:pos="720"/>
          <w:tab w:val="left" w:pos="990"/>
          <w:tab w:val="left" w:pos="10260"/>
        </w:tabs>
        <w:rPr>
          <w:snapToGrid w:val="0"/>
          <w:color w:val="000000"/>
        </w:rPr>
        <w:sectPr w:rsidR="00633788" w:rsidRPr="000D371E" w:rsidSect="00096B84">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docGrid w:linePitch="272"/>
        </w:sectPr>
      </w:pPr>
    </w:p>
    <w:p w14:paraId="52A4F3E3" w14:textId="1AE8F9EF" w:rsidR="00290CFE" w:rsidRDefault="00290CFE">
      <w:pPr>
        <w:pStyle w:val="Header"/>
        <w:widowControl w:val="0"/>
        <w:tabs>
          <w:tab w:val="clear" w:pos="4320"/>
          <w:tab w:val="clear" w:pos="8640"/>
        </w:tabs>
      </w:pPr>
    </w:p>
    <w:sectPr w:rsidR="00290CFE" w:rsidSect="00BA6FCF">
      <w:headerReference w:type="even" r:id="rId12"/>
      <w:headerReference w:type="default" r:id="rId13"/>
      <w:footerReference w:type="default" r:id="rId14"/>
      <w:headerReference w:type="first" r:id="rId15"/>
      <w:footerReference w:type="first" r:id="rId16"/>
      <w:type w:val="continuous"/>
      <w:pgSz w:w="12240" w:h="15840"/>
      <w:pgMar w:top="864" w:right="936" w:bottom="1080" w:left="936"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292B" w14:textId="77777777" w:rsidR="00FE47BC" w:rsidRDefault="00FE47BC">
      <w:r>
        <w:separator/>
      </w:r>
    </w:p>
  </w:endnote>
  <w:endnote w:type="continuationSeparator" w:id="0">
    <w:p w14:paraId="19183E40" w14:textId="77777777" w:rsidR="00FE47BC" w:rsidRDefault="00F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59"/>
    <w:family w:val="auto"/>
    <w:pitch w:val="variable"/>
    <w:sig w:usb0="00000000"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6324" w14:textId="1F2D9CCD" w:rsidR="00FE47BC" w:rsidRPr="002C6C07" w:rsidRDefault="00FE47BC" w:rsidP="00BA6FCF">
    <w:pPr>
      <w:pStyle w:val="Footer"/>
      <w:tabs>
        <w:tab w:val="right" w:pos="10260"/>
      </w:tabs>
      <w:spacing w:before="120" w:line="240" w:lineRule="auto"/>
    </w:pPr>
    <w:r>
      <w:rPr>
        <w:snapToGrid w:val="0"/>
      </w:rPr>
      <w:t>C</w:t>
    </w:r>
    <w:r w:rsidR="00FB2B82">
      <w:rPr>
        <w:snapToGrid w:val="0"/>
      </w:rPr>
      <w:t>U-148</w:t>
    </w:r>
    <w:r w:rsidRPr="002C6C07">
      <w:rPr>
        <w:snapToGrid w:val="0"/>
      </w:rPr>
      <w:t xml:space="preserve">, </w:t>
    </w:r>
    <w:r w:rsidR="00FB2B82">
      <w:rPr>
        <w:snapToGrid w:val="0"/>
      </w:rPr>
      <w:t>09</w:t>
    </w:r>
    <w:r>
      <w:rPr>
        <w:snapToGrid w:val="0"/>
      </w:rPr>
      <w:t>/20</w:t>
    </w:r>
    <w:r w:rsidRPr="002C6C07">
      <w:rPr>
        <w:snapToGrid w:val="0"/>
      </w:rPr>
      <w:t xml:space="preserve"> </w:t>
    </w:r>
    <w:r w:rsidRPr="002C6C07">
      <w:t xml:space="preserve"> Order on Petition for Guardianship </w:t>
    </w:r>
    <w:r w:rsidR="00FB2B82">
      <w:t>and Letters of Guardianship</w:t>
    </w:r>
    <w:r w:rsidRPr="002C6C07">
      <w:tab/>
    </w:r>
    <w:r>
      <w:rPr>
        <w:rFonts w:cs="Lucida Grande"/>
        <w:color w:val="000000"/>
        <w:szCs w:val="14"/>
      </w:rPr>
      <w:t>Chapter 278, Article VII, Menominee Tribal Court</w:t>
    </w:r>
  </w:p>
  <w:p w14:paraId="66034A5F" w14:textId="77777777" w:rsidR="00FE47BC" w:rsidRPr="002C6C07" w:rsidRDefault="00FE47BC" w:rsidP="00BA6FCF">
    <w:pPr>
      <w:pStyle w:val="Footer"/>
      <w:spacing w:line="240" w:lineRule="auto"/>
      <w:jc w:val="center"/>
      <w:rPr>
        <w:b/>
        <w:sz w:val="16"/>
      </w:rPr>
    </w:pPr>
    <w:r w:rsidRPr="002C6C07">
      <w:rPr>
        <w:b/>
        <w:sz w:val="16"/>
      </w:rPr>
      <w:t>This form shall not be modified. It may be supplemented with additional material.</w:t>
    </w:r>
  </w:p>
  <w:p w14:paraId="274906BD" w14:textId="083CBBB0" w:rsidR="00FE47BC" w:rsidRPr="00BA6FCF" w:rsidRDefault="00FE47BC" w:rsidP="00BA6FCF">
    <w:pPr>
      <w:pStyle w:val="Footer"/>
      <w:spacing w:line="240" w:lineRule="auto"/>
      <w:jc w:val="center"/>
      <w:rPr>
        <w:szCs w:val="14"/>
      </w:rPr>
    </w:pPr>
    <w:r w:rsidRPr="002C6C07">
      <w:rPr>
        <w:snapToGrid w:val="0"/>
        <w:szCs w:val="14"/>
      </w:rPr>
      <w:t xml:space="preserve">Page </w:t>
    </w:r>
    <w:r w:rsidRPr="002C6C07">
      <w:rPr>
        <w:snapToGrid w:val="0"/>
        <w:szCs w:val="14"/>
      </w:rPr>
      <w:fldChar w:fldCharType="begin"/>
    </w:r>
    <w:r w:rsidRPr="002C6C07">
      <w:rPr>
        <w:snapToGrid w:val="0"/>
        <w:szCs w:val="14"/>
      </w:rPr>
      <w:instrText xml:space="preserve"> PAGE </w:instrText>
    </w:r>
    <w:r w:rsidRPr="002C6C07">
      <w:rPr>
        <w:snapToGrid w:val="0"/>
        <w:szCs w:val="14"/>
      </w:rPr>
      <w:fldChar w:fldCharType="separate"/>
    </w:r>
    <w:r w:rsidR="003B0361">
      <w:rPr>
        <w:noProof/>
        <w:snapToGrid w:val="0"/>
        <w:szCs w:val="14"/>
      </w:rPr>
      <w:t>1</w:t>
    </w:r>
    <w:r w:rsidRPr="002C6C07">
      <w:rPr>
        <w:snapToGrid w:val="0"/>
        <w:szCs w:val="14"/>
      </w:rPr>
      <w:fldChar w:fldCharType="end"/>
    </w:r>
    <w:r w:rsidRPr="002C6C07">
      <w:rPr>
        <w:snapToGrid w:val="0"/>
        <w:szCs w:val="14"/>
      </w:rPr>
      <w:t xml:space="preserve"> of </w:t>
    </w:r>
    <w:r w:rsidRPr="002C6C07">
      <w:rPr>
        <w:rStyle w:val="PageNumber"/>
        <w:szCs w:val="14"/>
      </w:rPr>
      <w:fldChar w:fldCharType="begin"/>
    </w:r>
    <w:r w:rsidRPr="002C6C07">
      <w:rPr>
        <w:rStyle w:val="PageNumber"/>
        <w:szCs w:val="14"/>
      </w:rPr>
      <w:instrText xml:space="preserve"> NUMPAGES </w:instrText>
    </w:r>
    <w:r w:rsidRPr="002C6C07">
      <w:rPr>
        <w:rStyle w:val="PageNumber"/>
        <w:szCs w:val="14"/>
      </w:rPr>
      <w:fldChar w:fldCharType="separate"/>
    </w:r>
    <w:r w:rsidR="003B0361">
      <w:rPr>
        <w:rStyle w:val="PageNumber"/>
        <w:noProof/>
        <w:szCs w:val="14"/>
      </w:rPr>
      <w:t>4</w:t>
    </w:r>
    <w:r w:rsidRPr="002C6C07">
      <w:rPr>
        <w:rStyle w:val="PageNumbe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CD06" w14:textId="389F674A" w:rsidR="00FE47BC" w:rsidRPr="002C6C07" w:rsidRDefault="00FE47BC" w:rsidP="00BA6FCF">
    <w:pPr>
      <w:pStyle w:val="Footer"/>
      <w:tabs>
        <w:tab w:val="right" w:pos="10260"/>
      </w:tabs>
      <w:spacing w:before="120" w:line="240" w:lineRule="auto"/>
    </w:pPr>
    <w:r>
      <w:rPr>
        <w:snapToGrid w:val="0"/>
      </w:rPr>
      <w:t>TC</w:t>
    </w:r>
    <w:r w:rsidRPr="002C6C07">
      <w:rPr>
        <w:snapToGrid w:val="0"/>
      </w:rPr>
      <w:t xml:space="preserve">-1629, </w:t>
    </w:r>
    <w:r>
      <w:rPr>
        <w:snapToGrid w:val="0"/>
      </w:rPr>
      <w:t>05/20</w:t>
    </w:r>
    <w:r w:rsidRPr="002C6C07">
      <w:t xml:space="preserve"> Order on Petition </w:t>
    </w:r>
    <w:r>
      <w:t>to Terminate</w:t>
    </w:r>
    <w:r w:rsidRPr="002C6C07">
      <w:t xml:space="preserve"> </w:t>
    </w:r>
    <w:r w:rsidRPr="00987F7C">
      <w:t xml:space="preserve">Guardianship </w:t>
    </w:r>
    <w:r w:rsidRPr="00987F7C">
      <w:rPr>
        <w:szCs w:val="14"/>
      </w:rPr>
      <w:t>(</w:t>
    </w:r>
    <w:r w:rsidRPr="00987F7C">
      <w:rPr>
        <w:rFonts w:cs="Lucida Grande"/>
        <w:color w:val="000000"/>
        <w:szCs w:val="14"/>
      </w:rPr>
      <w:t>§</w:t>
    </w:r>
    <w:r w:rsidRPr="00987F7C">
      <w:rPr>
        <w:szCs w:val="14"/>
      </w:rPr>
      <w:t>48.977, Wis. Stats.)</w:t>
    </w:r>
    <w:r w:rsidRPr="002C6C07">
      <w:tab/>
    </w:r>
    <w:r w:rsidRPr="00987F7C">
      <w:rPr>
        <w:rFonts w:cs="Lucida Grande"/>
        <w:color w:val="000000"/>
        <w:szCs w:val="14"/>
      </w:rPr>
      <w:t>§§</w:t>
    </w:r>
    <w:r w:rsidRPr="00987F7C">
      <w:rPr>
        <w:szCs w:val="14"/>
      </w:rPr>
      <w:t>48.977</w:t>
    </w:r>
    <w:r>
      <w:rPr>
        <w:szCs w:val="14"/>
      </w:rPr>
      <w:t xml:space="preserve"> (7)</w:t>
    </w:r>
    <w:r w:rsidRPr="002C6C07">
      <w:t>, Wisconsin Statutes</w:t>
    </w:r>
  </w:p>
  <w:p w14:paraId="462A265D" w14:textId="77777777" w:rsidR="00FE47BC" w:rsidRPr="002C6C07" w:rsidRDefault="00FE47BC">
    <w:pPr>
      <w:pStyle w:val="Footer"/>
      <w:spacing w:line="240" w:lineRule="auto"/>
      <w:jc w:val="center"/>
      <w:rPr>
        <w:b/>
        <w:sz w:val="16"/>
      </w:rPr>
    </w:pPr>
    <w:r w:rsidRPr="002C6C07">
      <w:rPr>
        <w:b/>
        <w:sz w:val="16"/>
      </w:rPr>
      <w:t>This form shall not be modified. It may be supplemented with additional material.</w:t>
    </w:r>
  </w:p>
  <w:p w14:paraId="5A0E9453" w14:textId="0ED357EA" w:rsidR="00FE47BC" w:rsidRPr="00AC15E5" w:rsidRDefault="00FE47BC">
    <w:pPr>
      <w:pStyle w:val="Footer"/>
      <w:spacing w:line="240" w:lineRule="auto"/>
      <w:jc w:val="center"/>
      <w:rPr>
        <w:szCs w:val="14"/>
      </w:rPr>
    </w:pPr>
    <w:r w:rsidRPr="002C6C07">
      <w:rPr>
        <w:snapToGrid w:val="0"/>
        <w:szCs w:val="14"/>
      </w:rPr>
      <w:t xml:space="preserve">Page </w:t>
    </w:r>
    <w:r w:rsidRPr="002C6C07">
      <w:rPr>
        <w:snapToGrid w:val="0"/>
        <w:szCs w:val="14"/>
      </w:rPr>
      <w:fldChar w:fldCharType="begin"/>
    </w:r>
    <w:r w:rsidRPr="002C6C07">
      <w:rPr>
        <w:snapToGrid w:val="0"/>
        <w:szCs w:val="14"/>
      </w:rPr>
      <w:instrText xml:space="preserve"> PAGE </w:instrText>
    </w:r>
    <w:r w:rsidRPr="002C6C07">
      <w:rPr>
        <w:snapToGrid w:val="0"/>
        <w:szCs w:val="14"/>
      </w:rPr>
      <w:fldChar w:fldCharType="separate"/>
    </w:r>
    <w:r>
      <w:rPr>
        <w:noProof/>
        <w:snapToGrid w:val="0"/>
        <w:szCs w:val="14"/>
      </w:rPr>
      <w:t>1</w:t>
    </w:r>
    <w:r w:rsidRPr="002C6C07">
      <w:rPr>
        <w:snapToGrid w:val="0"/>
        <w:szCs w:val="14"/>
      </w:rPr>
      <w:fldChar w:fldCharType="end"/>
    </w:r>
    <w:r w:rsidRPr="002C6C07">
      <w:rPr>
        <w:snapToGrid w:val="0"/>
        <w:szCs w:val="14"/>
      </w:rPr>
      <w:t xml:space="preserve"> of </w:t>
    </w:r>
    <w:r w:rsidRPr="002C6C07">
      <w:rPr>
        <w:rStyle w:val="PageNumber"/>
        <w:szCs w:val="14"/>
      </w:rPr>
      <w:fldChar w:fldCharType="begin"/>
    </w:r>
    <w:r w:rsidRPr="002C6C07">
      <w:rPr>
        <w:rStyle w:val="PageNumber"/>
        <w:szCs w:val="14"/>
      </w:rPr>
      <w:instrText xml:space="preserve"> NUMPAGES </w:instrText>
    </w:r>
    <w:r w:rsidRPr="002C6C07">
      <w:rPr>
        <w:rStyle w:val="PageNumber"/>
        <w:szCs w:val="14"/>
      </w:rPr>
      <w:fldChar w:fldCharType="separate"/>
    </w:r>
    <w:r>
      <w:rPr>
        <w:rStyle w:val="PageNumber"/>
        <w:noProof/>
        <w:szCs w:val="14"/>
      </w:rPr>
      <w:t>1</w:t>
    </w:r>
    <w:r w:rsidRPr="002C6C07">
      <w:rPr>
        <w:rStyle w:val="PageNumber"/>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05DC" w14:textId="51C89504" w:rsidR="00FE47BC" w:rsidRPr="002C6C07" w:rsidRDefault="00FE47BC" w:rsidP="005E6401">
    <w:pPr>
      <w:pStyle w:val="Footer"/>
      <w:tabs>
        <w:tab w:val="right" w:pos="10260"/>
      </w:tabs>
      <w:spacing w:before="120" w:line="240" w:lineRule="auto"/>
    </w:pPr>
    <w:r>
      <w:rPr>
        <w:snapToGrid w:val="0"/>
      </w:rPr>
      <w:t>TC</w:t>
    </w:r>
    <w:r w:rsidRPr="002C6C07">
      <w:rPr>
        <w:snapToGrid w:val="0"/>
      </w:rPr>
      <w:t xml:space="preserve">-1629, </w:t>
    </w:r>
    <w:r>
      <w:rPr>
        <w:snapToGrid w:val="0"/>
      </w:rPr>
      <w:t>05/20</w:t>
    </w:r>
    <w:r w:rsidRPr="002C6C07">
      <w:t xml:space="preserve"> Order on Petition </w:t>
    </w:r>
    <w:r>
      <w:t>to Terminate</w:t>
    </w:r>
    <w:r w:rsidRPr="002C6C07">
      <w:t xml:space="preserve"> </w:t>
    </w:r>
    <w:r w:rsidRPr="00987F7C">
      <w:t xml:space="preserve">Guardianship </w:t>
    </w:r>
    <w:r w:rsidRPr="00987F7C">
      <w:rPr>
        <w:szCs w:val="14"/>
      </w:rPr>
      <w:t>(</w:t>
    </w:r>
    <w:r w:rsidRPr="00987F7C">
      <w:rPr>
        <w:rFonts w:cs="Lucida Grande"/>
        <w:color w:val="000000"/>
        <w:szCs w:val="14"/>
      </w:rPr>
      <w:t>§</w:t>
    </w:r>
    <w:r w:rsidRPr="00987F7C">
      <w:rPr>
        <w:szCs w:val="14"/>
      </w:rPr>
      <w:t>48.977, Wis. Stats.)</w:t>
    </w:r>
    <w:r w:rsidRPr="002C6C07">
      <w:tab/>
    </w:r>
    <w:r w:rsidRPr="00987F7C">
      <w:rPr>
        <w:rFonts w:cs="Lucida Grande"/>
        <w:color w:val="000000"/>
        <w:szCs w:val="14"/>
      </w:rPr>
      <w:t>§§</w:t>
    </w:r>
    <w:r w:rsidRPr="00987F7C">
      <w:rPr>
        <w:szCs w:val="14"/>
      </w:rPr>
      <w:t>48.977</w:t>
    </w:r>
    <w:r>
      <w:rPr>
        <w:szCs w:val="14"/>
      </w:rPr>
      <w:t xml:space="preserve"> (7)</w:t>
    </w:r>
    <w:r w:rsidRPr="002C6C07">
      <w:t>, Wisconsin Statutes</w:t>
    </w:r>
  </w:p>
  <w:p w14:paraId="1035E3EE" w14:textId="77777777" w:rsidR="00FE47BC" w:rsidRPr="002C6C07" w:rsidRDefault="00FE47BC" w:rsidP="002E483A">
    <w:pPr>
      <w:pStyle w:val="Footer"/>
      <w:spacing w:line="240" w:lineRule="auto"/>
      <w:jc w:val="center"/>
      <w:rPr>
        <w:b/>
        <w:sz w:val="16"/>
      </w:rPr>
    </w:pPr>
    <w:r w:rsidRPr="002C6C07">
      <w:rPr>
        <w:b/>
        <w:sz w:val="16"/>
      </w:rPr>
      <w:t>This form shall not be modified. It may be supplemented with additional material.</w:t>
    </w:r>
  </w:p>
  <w:p w14:paraId="7E75D8E8" w14:textId="267F8C70" w:rsidR="00FE47BC" w:rsidRPr="000D073C" w:rsidRDefault="00FE47BC" w:rsidP="002E483A">
    <w:pPr>
      <w:pStyle w:val="Footer"/>
      <w:spacing w:line="240" w:lineRule="auto"/>
      <w:jc w:val="center"/>
      <w:rPr>
        <w:szCs w:val="14"/>
      </w:rPr>
    </w:pPr>
    <w:r w:rsidRPr="002C6C07">
      <w:rPr>
        <w:snapToGrid w:val="0"/>
        <w:szCs w:val="14"/>
      </w:rPr>
      <w:t xml:space="preserve">Page </w:t>
    </w:r>
    <w:r w:rsidRPr="002C6C07">
      <w:rPr>
        <w:snapToGrid w:val="0"/>
        <w:szCs w:val="14"/>
      </w:rPr>
      <w:fldChar w:fldCharType="begin"/>
    </w:r>
    <w:r w:rsidRPr="002C6C07">
      <w:rPr>
        <w:snapToGrid w:val="0"/>
        <w:szCs w:val="14"/>
      </w:rPr>
      <w:instrText xml:space="preserve"> PAGE </w:instrText>
    </w:r>
    <w:r w:rsidRPr="002C6C07">
      <w:rPr>
        <w:snapToGrid w:val="0"/>
        <w:szCs w:val="14"/>
      </w:rPr>
      <w:fldChar w:fldCharType="separate"/>
    </w:r>
    <w:r>
      <w:rPr>
        <w:noProof/>
        <w:snapToGrid w:val="0"/>
        <w:szCs w:val="14"/>
      </w:rPr>
      <w:t>2</w:t>
    </w:r>
    <w:r w:rsidRPr="002C6C07">
      <w:rPr>
        <w:snapToGrid w:val="0"/>
        <w:szCs w:val="14"/>
      </w:rPr>
      <w:fldChar w:fldCharType="end"/>
    </w:r>
    <w:r w:rsidRPr="002C6C07">
      <w:rPr>
        <w:snapToGrid w:val="0"/>
        <w:szCs w:val="14"/>
      </w:rPr>
      <w:t xml:space="preserve"> of </w:t>
    </w:r>
    <w:r w:rsidRPr="002C6C07">
      <w:rPr>
        <w:rStyle w:val="PageNumber"/>
        <w:szCs w:val="14"/>
      </w:rPr>
      <w:fldChar w:fldCharType="begin"/>
    </w:r>
    <w:r w:rsidRPr="002C6C07">
      <w:rPr>
        <w:rStyle w:val="PageNumber"/>
        <w:szCs w:val="14"/>
      </w:rPr>
      <w:instrText xml:space="preserve"> NUMPAGES </w:instrText>
    </w:r>
    <w:r w:rsidRPr="002C6C07">
      <w:rPr>
        <w:rStyle w:val="PageNumber"/>
        <w:szCs w:val="14"/>
      </w:rPr>
      <w:fldChar w:fldCharType="separate"/>
    </w:r>
    <w:r>
      <w:rPr>
        <w:rStyle w:val="PageNumber"/>
        <w:noProof/>
        <w:szCs w:val="14"/>
      </w:rPr>
      <w:t>1</w:t>
    </w:r>
    <w:r w:rsidRPr="002C6C07">
      <w:rPr>
        <w:rStyle w:val="PageNumber"/>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B716" w14:textId="5CF14960" w:rsidR="00FE47BC" w:rsidRPr="003D6A91" w:rsidRDefault="00FE47BC" w:rsidP="003D6A91">
    <w:pPr>
      <w:pStyle w:val="Footer"/>
      <w:tabs>
        <w:tab w:val="right" w:pos="10260"/>
      </w:tabs>
      <w:spacing w:line="240" w:lineRule="auto"/>
    </w:pPr>
    <w:r w:rsidRPr="00987F7C">
      <w:rPr>
        <w:snapToGrid w:val="0"/>
      </w:rPr>
      <w:t>JG-1629, 03/20</w:t>
    </w:r>
    <w:r w:rsidRPr="00987F7C">
      <w:t xml:space="preserve"> Order on Petition for Termination of Guardianship </w:t>
    </w:r>
    <w:r w:rsidRPr="00987F7C">
      <w:rPr>
        <w:szCs w:val="14"/>
      </w:rPr>
      <w:t>(</w:t>
    </w:r>
    <w:r w:rsidRPr="00987F7C">
      <w:rPr>
        <w:rFonts w:cs="Lucida Grande"/>
        <w:color w:val="000000"/>
        <w:szCs w:val="14"/>
      </w:rPr>
      <w:t>§</w:t>
    </w:r>
    <w:r w:rsidRPr="00987F7C">
      <w:rPr>
        <w:szCs w:val="14"/>
      </w:rPr>
      <w:t>48.977, Wis. Stats.)</w:t>
    </w:r>
    <w:r w:rsidRPr="00987F7C">
      <w:tab/>
      <w:t>§48.977, Wisconsin Statutes</w:t>
    </w:r>
  </w:p>
  <w:p w14:paraId="246A9871" w14:textId="77777777" w:rsidR="00FE47BC" w:rsidRDefault="00FE47BC">
    <w:pPr>
      <w:pStyle w:val="Footer"/>
      <w:jc w:val="center"/>
      <w:rPr>
        <w:b/>
        <w:sz w:val="16"/>
      </w:rPr>
    </w:pPr>
    <w:r>
      <w:rPr>
        <w:b/>
        <w:sz w:val="16"/>
      </w:rPr>
      <w:t>This form shall not be modified. It may be supplemented with additional material.</w:t>
    </w:r>
  </w:p>
  <w:p w14:paraId="2866EB89" w14:textId="3B48E2BD" w:rsidR="00FE47BC" w:rsidRDefault="00FE47BC">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DF2FFD">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DF2FFD">
      <w:rPr>
        <w:noProof/>
        <w:snapToGrid w:val="0"/>
      </w:rPr>
      <w:instrText>4</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DF2FFD">
      <w:rPr>
        <w:noProof/>
        <w:snapToGrid w:val="0"/>
      </w:rPr>
      <w:instrText>4</w:instrText>
    </w:r>
    <w:r>
      <w:rPr>
        <w:snapToGrid w:val="0"/>
      </w:rPr>
      <w:fldChar w:fldCharType="end"/>
    </w:r>
    <w:r>
      <w:rPr>
        <w:snapToGrid w:val="0"/>
        <w:sz w:val="20"/>
      </w:rPr>
      <w:instrText xml:space="preserve">"\* MERGEFORMAT </w:instrText>
    </w:r>
    <w:r>
      <w:rPr>
        <w:snapToGrid w:val="0"/>
        <w:sz w:val="20"/>
      </w:rPr>
      <w:fldChar w:fldCharType="separate"/>
    </w:r>
    <w:r w:rsidR="00DF2FFD">
      <w:rPr>
        <w:noProof/>
        <w:snapToGrid w:val="0"/>
      </w:rPr>
      <w:t>Page 4 of 4</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DCBFE" w14:textId="77777777" w:rsidR="00FE47BC" w:rsidRDefault="00FE47BC">
      <w:r>
        <w:separator/>
      </w:r>
    </w:p>
  </w:footnote>
  <w:footnote w:type="continuationSeparator" w:id="0">
    <w:p w14:paraId="402F1714" w14:textId="77777777" w:rsidR="00FE47BC" w:rsidRDefault="00FE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3D1F" w14:textId="0190053D" w:rsidR="00FE47BC" w:rsidRDefault="00FE47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C9A241" w14:textId="77777777" w:rsidR="00FE47BC" w:rsidRDefault="00FE47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77D2" w14:textId="0D25A5A4" w:rsidR="00FE47BC" w:rsidRDefault="00FE47BC" w:rsidP="00C30438">
    <w:pPr>
      <w:pStyle w:val="Header"/>
      <w:tabs>
        <w:tab w:val="clear" w:pos="4320"/>
        <w:tab w:val="clear" w:pos="8640"/>
        <w:tab w:val="center" w:pos="5220"/>
        <w:tab w:val="right" w:pos="9540"/>
      </w:tabs>
      <w:spacing w:after="120"/>
      <w:ind w:right="360"/>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8650" w14:textId="3B82CBBB" w:rsidR="00FE47BC" w:rsidRDefault="00FE47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AD68E0" w14:textId="77777777" w:rsidR="00FE47BC" w:rsidRDefault="00FE47B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BE24" w14:textId="23CE92F0" w:rsidR="00FE47BC" w:rsidRPr="002E483A" w:rsidRDefault="00FE47BC" w:rsidP="002E483A">
    <w:pPr>
      <w:pStyle w:val="Header"/>
      <w:pBdr>
        <w:bottom w:val="single" w:sz="4" w:space="1" w:color="auto"/>
      </w:pBd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998" w14:textId="78504C0F" w:rsidR="00FE47BC" w:rsidRPr="003D6A91" w:rsidRDefault="00FE47BC" w:rsidP="003D6A91">
    <w:pPr>
      <w:pStyle w:val="Footer"/>
      <w:pBdr>
        <w:bottom w:val="single" w:sz="4" w:space="1" w:color="auto"/>
      </w:pBdr>
      <w:tabs>
        <w:tab w:val="left" w:pos="5850"/>
        <w:tab w:val="left" w:pos="8640"/>
        <w:tab w:val="left" w:pos="10260"/>
      </w:tabs>
      <w:spacing w:line="240" w:lineRule="auto"/>
      <w:rPr>
        <w:rFonts w:ascii="Times New Roman" w:hAnsi="Times New Roman"/>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1332AA5"/>
    <w:multiLevelType w:val="hybridMultilevel"/>
    <w:tmpl w:val="8586C6D4"/>
    <w:lvl w:ilvl="0" w:tplc="BDEECCAC">
      <w:start w:val="1"/>
      <w:numFmt w:val="decimal"/>
      <w:lvlText w:val="%1."/>
      <w:lvlJc w:val="left"/>
      <w:pPr>
        <w:ind w:left="702" w:hanging="360"/>
      </w:pPr>
      <w:rPr>
        <w:sz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18A307D"/>
    <w:multiLevelType w:val="hybridMultilevel"/>
    <w:tmpl w:val="0F86C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A6E2C"/>
    <w:multiLevelType w:val="hybridMultilevel"/>
    <w:tmpl w:val="7AB2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73D9A"/>
    <w:multiLevelType w:val="hybridMultilevel"/>
    <w:tmpl w:val="AF4224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7"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1AA415A"/>
    <w:multiLevelType w:val="hybridMultilevel"/>
    <w:tmpl w:val="7CEC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922"/>
    <w:multiLevelType w:val="hybridMultilevel"/>
    <w:tmpl w:val="C41ABB3E"/>
    <w:lvl w:ilvl="0" w:tplc="B35E9F76">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15:restartNumberingAfterBreak="0">
    <w:nsid w:val="2E8A2206"/>
    <w:multiLevelType w:val="hybridMultilevel"/>
    <w:tmpl w:val="1CA64B46"/>
    <w:lvl w:ilvl="0" w:tplc="BDEECCAC">
      <w:start w:val="1"/>
      <w:numFmt w:val="decimal"/>
      <w:lvlText w:val="%1."/>
      <w:lvlJc w:val="left"/>
      <w:pPr>
        <w:ind w:left="702" w:hanging="360"/>
      </w:pPr>
      <w:rPr>
        <w:sz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F4A6012"/>
    <w:multiLevelType w:val="hybridMultilevel"/>
    <w:tmpl w:val="02248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A5DE4"/>
    <w:multiLevelType w:val="hybridMultilevel"/>
    <w:tmpl w:val="905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FC13497"/>
    <w:multiLevelType w:val="hybridMultilevel"/>
    <w:tmpl w:val="7AB2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9" w15:restartNumberingAfterBreak="0">
    <w:nsid w:val="6E4805AA"/>
    <w:multiLevelType w:val="hybridMultilevel"/>
    <w:tmpl w:val="1A323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0960C8"/>
    <w:multiLevelType w:val="hybridMultilevel"/>
    <w:tmpl w:val="ADA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64073"/>
    <w:multiLevelType w:val="hybridMultilevel"/>
    <w:tmpl w:val="7B3C389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3060"/>
        </w:tabs>
        <w:ind w:left="3060" w:hanging="360"/>
      </w:pPr>
    </w:lvl>
    <w:lvl w:ilvl="2" w:tplc="04090005">
      <w:start w:val="1"/>
      <w:numFmt w:val="decimal"/>
      <w:lvlText w:val="%3."/>
      <w:lvlJc w:val="left"/>
      <w:pPr>
        <w:tabs>
          <w:tab w:val="num" w:pos="3780"/>
        </w:tabs>
        <w:ind w:left="3780" w:hanging="360"/>
      </w:pPr>
    </w:lvl>
    <w:lvl w:ilvl="3" w:tplc="04090001">
      <w:start w:val="1"/>
      <w:numFmt w:val="decimal"/>
      <w:lvlText w:val="%4."/>
      <w:lvlJc w:val="left"/>
      <w:pPr>
        <w:tabs>
          <w:tab w:val="num" w:pos="4500"/>
        </w:tabs>
        <w:ind w:left="4500" w:hanging="360"/>
      </w:pPr>
    </w:lvl>
    <w:lvl w:ilvl="4" w:tplc="04090003">
      <w:start w:val="1"/>
      <w:numFmt w:val="decimal"/>
      <w:lvlText w:val="%5."/>
      <w:lvlJc w:val="left"/>
      <w:pPr>
        <w:tabs>
          <w:tab w:val="num" w:pos="5220"/>
        </w:tabs>
        <w:ind w:left="5220" w:hanging="360"/>
      </w:pPr>
    </w:lvl>
    <w:lvl w:ilvl="5" w:tplc="04090005">
      <w:start w:val="1"/>
      <w:numFmt w:val="decimal"/>
      <w:lvlText w:val="%6."/>
      <w:lvlJc w:val="left"/>
      <w:pPr>
        <w:tabs>
          <w:tab w:val="num" w:pos="5940"/>
        </w:tabs>
        <w:ind w:left="5940" w:hanging="360"/>
      </w:pPr>
    </w:lvl>
    <w:lvl w:ilvl="6" w:tplc="04090001">
      <w:start w:val="1"/>
      <w:numFmt w:val="decimal"/>
      <w:lvlText w:val="%7."/>
      <w:lvlJc w:val="left"/>
      <w:pPr>
        <w:tabs>
          <w:tab w:val="num" w:pos="6660"/>
        </w:tabs>
        <w:ind w:left="6660" w:hanging="360"/>
      </w:pPr>
    </w:lvl>
    <w:lvl w:ilvl="7" w:tplc="04090003">
      <w:start w:val="1"/>
      <w:numFmt w:val="decimal"/>
      <w:lvlText w:val="%8."/>
      <w:lvlJc w:val="left"/>
      <w:pPr>
        <w:tabs>
          <w:tab w:val="num" w:pos="7380"/>
        </w:tabs>
        <w:ind w:left="7380" w:hanging="360"/>
      </w:pPr>
    </w:lvl>
    <w:lvl w:ilvl="8" w:tplc="04090005">
      <w:start w:val="1"/>
      <w:numFmt w:val="decimal"/>
      <w:lvlText w:val="%9."/>
      <w:lvlJc w:val="left"/>
      <w:pPr>
        <w:tabs>
          <w:tab w:val="num" w:pos="8100"/>
        </w:tabs>
        <w:ind w:left="8100" w:hanging="360"/>
      </w:pPr>
    </w:lvl>
  </w:abstractNum>
  <w:num w:numId="1">
    <w:abstractNumId w:val="18"/>
  </w:num>
  <w:num w:numId="2">
    <w:abstractNumId w:val="6"/>
  </w:num>
  <w:num w:numId="3">
    <w:abstractNumId w:val="10"/>
  </w:num>
  <w:num w:numId="4">
    <w:abstractNumId w:val="20"/>
  </w:num>
  <w:num w:numId="5">
    <w:abstractNumId w:val="7"/>
  </w:num>
  <w:num w:numId="6">
    <w:abstractNumId w:val="14"/>
  </w:num>
  <w:num w:numId="7">
    <w:abstractNumId w:val="4"/>
  </w:num>
  <w:num w:numId="8">
    <w:abstractNumId w:val="15"/>
  </w:num>
  <w:num w:numId="9">
    <w:abstractNumId w:val="0"/>
  </w:num>
  <w:num w:numId="10">
    <w:abstractNumId w:val="1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9"/>
  </w:num>
  <w:num w:numId="15">
    <w:abstractNumId w:val="9"/>
  </w:num>
  <w:num w:numId="16">
    <w:abstractNumId w:val="1"/>
  </w:num>
  <w:num w:numId="17">
    <w:abstractNumId w:val="11"/>
  </w:num>
  <w:num w:numId="18">
    <w:abstractNumId w:val="8"/>
  </w:num>
  <w:num w:numId="19">
    <w:abstractNumId w:val="16"/>
  </w:num>
  <w:num w:numId="20">
    <w:abstractNumId w:val="21"/>
  </w:num>
  <w:num w:numId="21">
    <w:abstractNumId w:val="2"/>
  </w:num>
  <w:num w:numId="22">
    <w:abstractNumId w:val="3"/>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7"/>
    <w:rsid w:val="0001771B"/>
    <w:rsid w:val="00061442"/>
    <w:rsid w:val="0006502D"/>
    <w:rsid w:val="00082667"/>
    <w:rsid w:val="00096B84"/>
    <w:rsid w:val="000B3E27"/>
    <w:rsid w:val="000D073C"/>
    <w:rsid w:val="000D371E"/>
    <w:rsid w:val="000D5535"/>
    <w:rsid w:val="000E3141"/>
    <w:rsid w:val="00102D47"/>
    <w:rsid w:val="0015460D"/>
    <w:rsid w:val="00181381"/>
    <w:rsid w:val="001A27C5"/>
    <w:rsid w:val="001B0012"/>
    <w:rsid w:val="001D1C42"/>
    <w:rsid w:val="001D2A39"/>
    <w:rsid w:val="001D3020"/>
    <w:rsid w:val="001E50CB"/>
    <w:rsid w:val="001F5212"/>
    <w:rsid w:val="00204550"/>
    <w:rsid w:val="00215AC6"/>
    <w:rsid w:val="002451FD"/>
    <w:rsid w:val="00251161"/>
    <w:rsid w:val="00262E18"/>
    <w:rsid w:val="00270B5B"/>
    <w:rsid w:val="00275141"/>
    <w:rsid w:val="00286462"/>
    <w:rsid w:val="00290CFE"/>
    <w:rsid w:val="0029391A"/>
    <w:rsid w:val="00293928"/>
    <w:rsid w:val="00297AD9"/>
    <w:rsid w:val="002C6C07"/>
    <w:rsid w:val="002E183C"/>
    <w:rsid w:val="002E483A"/>
    <w:rsid w:val="002F1B9B"/>
    <w:rsid w:val="00304C1A"/>
    <w:rsid w:val="0031517B"/>
    <w:rsid w:val="00341A84"/>
    <w:rsid w:val="00343249"/>
    <w:rsid w:val="0034659A"/>
    <w:rsid w:val="0034741D"/>
    <w:rsid w:val="003545E7"/>
    <w:rsid w:val="00371CDD"/>
    <w:rsid w:val="003A134A"/>
    <w:rsid w:val="003B0361"/>
    <w:rsid w:val="003C4566"/>
    <w:rsid w:val="003C5824"/>
    <w:rsid w:val="003D6A91"/>
    <w:rsid w:val="004073D7"/>
    <w:rsid w:val="0046052E"/>
    <w:rsid w:val="004656CD"/>
    <w:rsid w:val="00472F9F"/>
    <w:rsid w:val="00481428"/>
    <w:rsid w:val="00483AC9"/>
    <w:rsid w:val="004B1F76"/>
    <w:rsid w:val="004E346D"/>
    <w:rsid w:val="00500812"/>
    <w:rsid w:val="005223C4"/>
    <w:rsid w:val="005242C4"/>
    <w:rsid w:val="005338E9"/>
    <w:rsid w:val="00567142"/>
    <w:rsid w:val="005A099B"/>
    <w:rsid w:val="005B20F3"/>
    <w:rsid w:val="005B4E3E"/>
    <w:rsid w:val="005E6401"/>
    <w:rsid w:val="00615BD2"/>
    <w:rsid w:val="00633788"/>
    <w:rsid w:val="00641AA9"/>
    <w:rsid w:val="00676C38"/>
    <w:rsid w:val="00676E47"/>
    <w:rsid w:val="006B444F"/>
    <w:rsid w:val="006F3EE0"/>
    <w:rsid w:val="0070027A"/>
    <w:rsid w:val="0074208D"/>
    <w:rsid w:val="00752AEC"/>
    <w:rsid w:val="00761EF4"/>
    <w:rsid w:val="00772448"/>
    <w:rsid w:val="007806E2"/>
    <w:rsid w:val="00786785"/>
    <w:rsid w:val="00790B7B"/>
    <w:rsid w:val="0079280D"/>
    <w:rsid w:val="007A2E93"/>
    <w:rsid w:val="007A3966"/>
    <w:rsid w:val="007D56C1"/>
    <w:rsid w:val="0080275C"/>
    <w:rsid w:val="00815DF9"/>
    <w:rsid w:val="008354DB"/>
    <w:rsid w:val="008368E8"/>
    <w:rsid w:val="008456AA"/>
    <w:rsid w:val="008B0BAA"/>
    <w:rsid w:val="008C0E03"/>
    <w:rsid w:val="008C18A2"/>
    <w:rsid w:val="008F0917"/>
    <w:rsid w:val="008F76AE"/>
    <w:rsid w:val="009104B7"/>
    <w:rsid w:val="00911277"/>
    <w:rsid w:val="00912DC8"/>
    <w:rsid w:val="00916BA9"/>
    <w:rsid w:val="00923866"/>
    <w:rsid w:val="00944D8B"/>
    <w:rsid w:val="00954BA0"/>
    <w:rsid w:val="009639FC"/>
    <w:rsid w:val="009821CE"/>
    <w:rsid w:val="00987F7C"/>
    <w:rsid w:val="00991885"/>
    <w:rsid w:val="00995BDF"/>
    <w:rsid w:val="009A49D7"/>
    <w:rsid w:val="009A6160"/>
    <w:rsid w:val="009B7A81"/>
    <w:rsid w:val="009E3CB1"/>
    <w:rsid w:val="00A03E01"/>
    <w:rsid w:val="00A20B25"/>
    <w:rsid w:val="00A376AB"/>
    <w:rsid w:val="00A60168"/>
    <w:rsid w:val="00A63005"/>
    <w:rsid w:val="00A6573F"/>
    <w:rsid w:val="00A67D30"/>
    <w:rsid w:val="00A82515"/>
    <w:rsid w:val="00A92C49"/>
    <w:rsid w:val="00A941A8"/>
    <w:rsid w:val="00AC15E5"/>
    <w:rsid w:val="00AE226E"/>
    <w:rsid w:val="00B031E1"/>
    <w:rsid w:val="00B032F7"/>
    <w:rsid w:val="00B17ED3"/>
    <w:rsid w:val="00B308C6"/>
    <w:rsid w:val="00B74268"/>
    <w:rsid w:val="00BA6FCF"/>
    <w:rsid w:val="00BD5379"/>
    <w:rsid w:val="00C044E1"/>
    <w:rsid w:val="00C07209"/>
    <w:rsid w:val="00C151B8"/>
    <w:rsid w:val="00C22512"/>
    <w:rsid w:val="00C30438"/>
    <w:rsid w:val="00C43607"/>
    <w:rsid w:val="00C65EDA"/>
    <w:rsid w:val="00C9321B"/>
    <w:rsid w:val="00CA689A"/>
    <w:rsid w:val="00CD5D48"/>
    <w:rsid w:val="00CE05D8"/>
    <w:rsid w:val="00CE6FC8"/>
    <w:rsid w:val="00CF01FA"/>
    <w:rsid w:val="00D33402"/>
    <w:rsid w:val="00D37CA0"/>
    <w:rsid w:val="00D4295F"/>
    <w:rsid w:val="00D90E69"/>
    <w:rsid w:val="00D96D17"/>
    <w:rsid w:val="00DA1992"/>
    <w:rsid w:val="00DE7CFF"/>
    <w:rsid w:val="00DF2FFD"/>
    <w:rsid w:val="00E322C3"/>
    <w:rsid w:val="00E505C4"/>
    <w:rsid w:val="00E713BB"/>
    <w:rsid w:val="00E846F2"/>
    <w:rsid w:val="00EB7673"/>
    <w:rsid w:val="00EC07A6"/>
    <w:rsid w:val="00ED4A69"/>
    <w:rsid w:val="00EE18AD"/>
    <w:rsid w:val="00EE6847"/>
    <w:rsid w:val="00F409EC"/>
    <w:rsid w:val="00F85D78"/>
    <w:rsid w:val="00F94CAE"/>
    <w:rsid w:val="00FA1556"/>
    <w:rsid w:val="00FB2B82"/>
    <w:rsid w:val="00FB6567"/>
    <w:rsid w:val="00FB703A"/>
    <w:rsid w:val="00FD44CA"/>
    <w:rsid w:val="00FE41B3"/>
    <w:rsid w:val="00FE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05BDC2"/>
  <w15:docId w15:val="{68D8660F-76E5-415A-A110-D21906D8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character" w:styleId="Hyperlink">
    <w:name w:val="Hyperlink"/>
    <w:rsid w:val="0031517B"/>
    <w:rPr>
      <w:color w:val="0000FF"/>
      <w:u w:val="single"/>
    </w:rPr>
  </w:style>
  <w:style w:type="paragraph" w:styleId="BalloonText">
    <w:name w:val="Balloon Text"/>
    <w:basedOn w:val="Normal"/>
    <w:semiHidden/>
    <w:rsid w:val="00C151B8"/>
    <w:rPr>
      <w:rFonts w:ascii="Tahoma" w:hAnsi="Tahoma" w:cs="Tahoma"/>
      <w:sz w:val="16"/>
      <w:szCs w:val="16"/>
    </w:rPr>
  </w:style>
  <w:style w:type="table" w:styleId="TableGrid">
    <w:name w:val="Table Grid"/>
    <w:basedOn w:val="TableNormal"/>
    <w:rsid w:val="001D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71E"/>
    <w:pPr>
      <w:ind w:left="720"/>
      <w:contextualSpacing/>
    </w:pPr>
  </w:style>
  <w:style w:type="paragraph" w:styleId="BodyText">
    <w:name w:val="Body Text"/>
    <w:basedOn w:val="Normal"/>
    <w:link w:val="BodyTextChar"/>
    <w:rsid w:val="00D90E69"/>
    <w:pPr>
      <w:tabs>
        <w:tab w:val="left" w:pos="540"/>
        <w:tab w:val="left" w:pos="2430"/>
        <w:tab w:val="left" w:pos="5490"/>
      </w:tabs>
      <w:spacing w:line="240" w:lineRule="auto"/>
    </w:pPr>
    <w:rPr>
      <w:sz w:val="18"/>
    </w:rPr>
  </w:style>
  <w:style w:type="character" w:customStyle="1" w:styleId="BodyTextChar">
    <w:name w:val="Body Text Char"/>
    <w:basedOn w:val="DefaultParagraphFont"/>
    <w:link w:val="BodyText"/>
    <w:rsid w:val="00D90E69"/>
    <w:rPr>
      <w:rFonts w:ascii="Arial" w:hAnsi="Arial"/>
      <w:sz w:val="18"/>
    </w:rPr>
  </w:style>
  <w:style w:type="paragraph" w:customStyle="1" w:styleId="cellhead">
    <w:name w:val="cell head"/>
    <w:basedOn w:val="Normal"/>
    <w:rsid w:val="00297AD9"/>
    <w:pPr>
      <w:tabs>
        <w:tab w:val="left" w:pos="360"/>
        <w:tab w:val="left" w:pos="1440"/>
        <w:tab w:val="left" w:pos="6210"/>
      </w:tabs>
      <w:spacing w:after="60" w:line="180" w:lineRule="exact"/>
    </w:pPr>
    <w:rPr>
      <w:sz w:val="14"/>
    </w:rPr>
  </w:style>
  <w:style w:type="paragraph" w:styleId="BodyTextIndent3">
    <w:name w:val="Body Text Indent 3"/>
    <w:basedOn w:val="Normal"/>
    <w:link w:val="BodyTextIndent3Char"/>
    <w:semiHidden/>
    <w:unhideWhenUsed/>
    <w:rsid w:val="009B7A81"/>
    <w:pPr>
      <w:spacing w:after="120"/>
      <w:ind w:left="360"/>
    </w:pPr>
    <w:rPr>
      <w:sz w:val="16"/>
      <w:szCs w:val="16"/>
    </w:rPr>
  </w:style>
  <w:style w:type="character" w:customStyle="1" w:styleId="BodyTextIndent3Char">
    <w:name w:val="Body Text Indent 3 Char"/>
    <w:basedOn w:val="DefaultParagraphFont"/>
    <w:link w:val="BodyTextIndent3"/>
    <w:semiHidden/>
    <w:rsid w:val="009B7A8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088">
      <w:bodyDiv w:val="1"/>
      <w:marLeft w:val="0"/>
      <w:marRight w:val="0"/>
      <w:marTop w:val="0"/>
      <w:marBottom w:val="0"/>
      <w:divBdr>
        <w:top w:val="none" w:sz="0" w:space="0" w:color="auto"/>
        <w:left w:val="none" w:sz="0" w:space="0" w:color="auto"/>
        <w:bottom w:val="none" w:sz="0" w:space="0" w:color="auto"/>
        <w:right w:val="none" w:sz="0" w:space="0" w:color="auto"/>
      </w:divBdr>
    </w:div>
    <w:div w:id="11697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641DAC7-0569-46D6-B93C-A77D4140B30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0</TotalTime>
  <Pages>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12968</CharactersWithSpaces>
  <SharedDoc>false</SharedDoc>
  <HLinks>
    <vt:vector size="12" baseType="variant">
      <vt:variant>
        <vt:i4>7995438</vt:i4>
      </vt:variant>
      <vt:variant>
        <vt:i4>44</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48.428(2)(b)'%5d$xhitlist_md=target-id=0-0-0-72141</vt:lpwstr>
      </vt:variant>
      <vt:variant>
        <vt:lpwstr/>
      </vt:variant>
      <vt:variant>
        <vt:i4>6619244</vt:i4>
      </vt:variant>
      <vt:variant>
        <vt:i4>41</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48.427(3p)'%5d$xhitlist_md=target-id=0-0-0-72115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Borrud;Danica J. Zawieja</dc:creator>
  <dc:description>BY THE COURT: Circuit Court Judge. THIS IS A FINAL ORDER FOR THE PURPOSE OF APPEAL.</dc:description>
  <cp:lastModifiedBy>Danica Zawieja</cp:lastModifiedBy>
  <cp:revision>3</cp:revision>
  <cp:lastPrinted>2020-07-17T02:40:00Z</cp:lastPrinted>
  <dcterms:created xsi:type="dcterms:W3CDTF">2020-09-24T19:01:00Z</dcterms:created>
  <dcterms:modified xsi:type="dcterms:W3CDTF">2020-09-24T19:01:00Z</dcterms:modified>
</cp:coreProperties>
</file>