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140"/>
        <w:gridCol w:w="5922"/>
      </w:tblGrid>
      <w:tr w:rsidR="00544B87" w:rsidRPr="009E06AD" w:rsidTr="009E69B2">
        <w:trPr>
          <w:cantSplit/>
          <w:trHeight w:val="36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87" w:rsidRPr="00544B87" w:rsidRDefault="00986100" w:rsidP="00986100">
            <w:pPr>
              <w:pStyle w:val="Heading3"/>
              <w:tabs>
                <w:tab w:val="left" w:pos="8500"/>
              </w:tabs>
              <w:spacing w:after="40"/>
              <w:ind w:right="-195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   MENOMINEE TRIBAL COURT</w:t>
            </w:r>
          </w:p>
        </w:tc>
      </w:tr>
      <w:tr w:rsidR="00544B87" w:rsidRPr="009E06AD" w:rsidTr="009E69B2">
        <w:trPr>
          <w:cantSplit/>
          <w:trHeight w:val="1700"/>
        </w:trPr>
        <w:tc>
          <w:tcPr>
            <w:tcW w:w="48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4B87" w:rsidRPr="009E06AD" w:rsidRDefault="00544B87" w:rsidP="00544B8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544B87" w:rsidRPr="009E06AD" w:rsidRDefault="00544B87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544B87" w:rsidRPr="009E06AD" w:rsidRDefault="00544B87" w:rsidP="00544B8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544B87" w:rsidRPr="00544B87" w:rsidRDefault="00544B87" w:rsidP="00544B87">
            <w:pPr>
              <w:pStyle w:val="FormField"/>
              <w:tabs>
                <w:tab w:val="left" w:pos="4320"/>
              </w:tabs>
            </w:pPr>
            <w:r w:rsidRPr="00544B87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544B87">
              <w:instrText xml:space="preserve"> FORMTEXT </w:instrText>
            </w:r>
            <w:r w:rsidRPr="00544B87">
              <w:fldChar w:fldCharType="separate"/>
            </w:r>
            <w:r w:rsidR="008A5B56">
              <w:rPr>
                <w:noProof/>
              </w:rPr>
              <w:t>Out</w:t>
            </w:r>
            <w:bookmarkStart w:id="1" w:name="_GoBack"/>
            <w:bookmarkEnd w:id="1"/>
            <w:r w:rsidRPr="00544B87">
              <w:fldChar w:fldCharType="end"/>
            </w:r>
            <w:bookmarkEnd w:id="0"/>
            <w:r>
              <w:tab/>
            </w:r>
          </w:p>
          <w:p w:rsidR="00544B87" w:rsidRDefault="00544B87">
            <w:pPr>
              <w:pStyle w:val="Caption1"/>
              <w:tabs>
                <w:tab w:val="center" w:pos="2040"/>
              </w:tabs>
            </w:pPr>
            <w:r w:rsidRPr="009E06AD">
              <w:t>Name</w:t>
            </w:r>
          </w:p>
          <w:p w:rsidR="00544B87" w:rsidRPr="009E06AD" w:rsidRDefault="00544B87" w:rsidP="00544B87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544B87" w:rsidRPr="009E06AD" w:rsidRDefault="00544B87" w:rsidP="00544B87">
            <w:pPr>
              <w:pStyle w:val="FormField"/>
              <w:tabs>
                <w:tab w:val="left" w:pos="4320"/>
              </w:tabs>
            </w:pPr>
            <w:r w:rsidRPr="009E06AD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9E06AD">
              <w:instrText xml:space="preserve"> FORMTEXT </w:instrText>
            </w:r>
            <w:r w:rsidRPr="009E06AD">
              <w:fldChar w:fldCharType="separate"/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Pr="009E06AD">
              <w:fldChar w:fldCharType="end"/>
            </w:r>
            <w:bookmarkEnd w:id="2"/>
            <w:r w:rsidRPr="009E06AD">
              <w:tab/>
            </w:r>
          </w:p>
          <w:p w:rsidR="00544B87" w:rsidRPr="009E06AD" w:rsidRDefault="00544B87" w:rsidP="00325596">
            <w:pPr>
              <w:pStyle w:val="Caption1"/>
              <w:tabs>
                <w:tab w:val="center" w:pos="2610"/>
              </w:tabs>
            </w:pPr>
            <w:r w:rsidRPr="009E06AD">
              <w:t>Date of Birth</w:t>
            </w:r>
          </w:p>
        </w:tc>
        <w:tc>
          <w:tcPr>
            <w:tcW w:w="59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B87" w:rsidRPr="00686EFF" w:rsidRDefault="00544B87" w:rsidP="006D5AC4">
            <w:pPr>
              <w:spacing w:before="40" w:line="280" w:lineRule="exact"/>
              <w:jc w:val="center"/>
              <w:rPr>
                <w:b/>
                <w:sz w:val="24"/>
              </w:rPr>
            </w:pPr>
            <w:r w:rsidRPr="00686EFF">
              <w:rPr>
                <w:b/>
                <w:sz w:val="24"/>
              </w:rPr>
              <w:t>Order for Change in Placement</w:t>
            </w:r>
          </w:p>
          <w:p w:rsidR="00544B87" w:rsidRDefault="006D5AC4" w:rsidP="006D5AC4">
            <w:pPr>
              <w:pStyle w:val="BodyText"/>
              <w:spacing w:before="40" w:line="280" w:lineRule="exact"/>
              <w:ind w:left="-108" w:right="-108"/>
              <w:rPr>
                <w:bCs/>
                <w:sz w:val="24"/>
              </w:rPr>
            </w:pPr>
            <w:r w:rsidRPr="00EB55B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A658FB">
              <w:fldChar w:fldCharType="separate"/>
            </w:r>
            <w:r w:rsidRPr="00EB55B4">
              <w:fldChar w:fldCharType="end"/>
            </w:r>
            <w:r>
              <w:t xml:space="preserve"> </w:t>
            </w:r>
            <w:r w:rsidR="00573FCA" w:rsidRPr="00544B87">
              <w:rPr>
                <w:bCs/>
                <w:sz w:val="24"/>
              </w:rPr>
              <w:t xml:space="preserve">Out-of-Home to </w:t>
            </w:r>
            <w:r w:rsidR="00573FCA">
              <w:rPr>
                <w:bCs/>
                <w:sz w:val="24"/>
              </w:rPr>
              <w:t>In</w:t>
            </w:r>
            <w:r w:rsidR="00573FCA" w:rsidRPr="00544B87">
              <w:rPr>
                <w:bCs/>
                <w:sz w:val="24"/>
              </w:rPr>
              <w:t>-</w:t>
            </w:r>
            <w:r w:rsidR="00573FCA">
              <w:rPr>
                <w:bCs/>
                <w:sz w:val="24"/>
              </w:rPr>
              <w:t>Home Placement</w:t>
            </w:r>
          </w:p>
          <w:p w:rsidR="006D5AC4" w:rsidRPr="00544B87" w:rsidRDefault="006D5AC4" w:rsidP="006D5AC4">
            <w:pPr>
              <w:pStyle w:val="BodyText"/>
              <w:spacing w:before="40" w:line="280" w:lineRule="exact"/>
              <w:ind w:left="-108" w:right="-108"/>
              <w:rPr>
                <w:bCs/>
                <w:sz w:val="24"/>
              </w:rPr>
            </w:pPr>
            <w:r w:rsidRPr="00EB55B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A658FB">
              <w:fldChar w:fldCharType="separate"/>
            </w:r>
            <w:r w:rsidRPr="00EB55B4">
              <w:fldChar w:fldCharType="end"/>
            </w:r>
            <w:r>
              <w:t xml:space="preserve"> </w:t>
            </w:r>
            <w:r w:rsidR="00573FCA">
              <w:rPr>
                <w:bCs/>
                <w:sz w:val="24"/>
              </w:rPr>
              <w:t>In</w:t>
            </w:r>
            <w:r w:rsidRPr="00544B87">
              <w:rPr>
                <w:bCs/>
                <w:sz w:val="24"/>
              </w:rPr>
              <w:t xml:space="preserve">-Home to </w:t>
            </w:r>
            <w:r w:rsidR="00573FCA">
              <w:rPr>
                <w:bCs/>
                <w:sz w:val="24"/>
              </w:rPr>
              <w:t>In</w:t>
            </w:r>
            <w:r w:rsidRPr="00544B87">
              <w:rPr>
                <w:bCs/>
                <w:sz w:val="24"/>
              </w:rPr>
              <w:t>-</w:t>
            </w:r>
            <w:r w:rsidR="008C3977">
              <w:rPr>
                <w:bCs/>
                <w:sz w:val="24"/>
              </w:rPr>
              <w:t>Home Placement</w:t>
            </w:r>
          </w:p>
          <w:p w:rsidR="00544B87" w:rsidRPr="009E69B2" w:rsidRDefault="00544B87" w:rsidP="009E69B2">
            <w:pPr>
              <w:pStyle w:val="BodyText"/>
              <w:spacing w:line="60" w:lineRule="exact"/>
              <w:rPr>
                <w:b w:val="0"/>
                <w:bCs/>
              </w:rPr>
            </w:pPr>
            <w:r w:rsidRPr="009E06AD">
              <w:rPr>
                <w:b w:val="0"/>
                <w:bCs/>
              </w:rPr>
              <w:fldChar w:fldCharType="begin"/>
            </w:r>
            <w:r w:rsidRPr="009E06AD">
              <w:rPr>
                <w:b w:val="0"/>
                <w:bCs/>
              </w:rPr>
              <w:instrText xml:space="preserve"> DOCPROPERTY "Title_Line3" \* MERGEFORMAT </w:instrText>
            </w:r>
            <w:r w:rsidRPr="009E06AD">
              <w:rPr>
                <w:b w:val="0"/>
                <w:bCs/>
              </w:rPr>
              <w:fldChar w:fldCharType="end"/>
            </w:r>
          </w:p>
          <w:p w:rsidR="009E69B2" w:rsidRDefault="009E69B2" w:rsidP="005B3023">
            <w:pPr>
              <w:tabs>
                <w:tab w:val="left" w:pos="4510"/>
              </w:tabs>
              <w:spacing w:after="60"/>
              <w:ind w:left="1426"/>
            </w:pPr>
          </w:p>
          <w:p w:rsidR="00544B87" w:rsidRPr="009E06AD" w:rsidRDefault="00544B87" w:rsidP="005B3023">
            <w:pPr>
              <w:tabs>
                <w:tab w:val="left" w:pos="4510"/>
              </w:tabs>
              <w:spacing w:after="60"/>
              <w:ind w:left="1426"/>
            </w:pPr>
            <w:r w:rsidRPr="009E06AD">
              <w:t xml:space="preserve">Case No. </w:t>
            </w:r>
            <w:r w:rsidRPr="009E06AD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9E06A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AD">
              <w:rPr>
                <w:rFonts w:ascii="Times New Roman" w:hAnsi="Times New Roman"/>
                <w:u w:val="single"/>
              </w:rPr>
            </w:r>
            <w:r w:rsidRPr="009E06AD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9E06AD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544B87"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C9031F" w:rsidRPr="00C9031F" w:rsidRDefault="00C9031F" w:rsidP="005B3023">
            <w:pPr>
              <w:spacing w:line="140" w:lineRule="exact"/>
            </w:pPr>
          </w:p>
        </w:tc>
      </w:tr>
      <w:tr w:rsidR="00C9031F" w:rsidRPr="009E06AD" w:rsidTr="005B3023">
        <w:trPr>
          <w:cantSplit/>
          <w:trHeight w:val="30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1440"/>
              </w:tabs>
              <w:rPr>
                <w:b/>
                <w:bCs/>
              </w:rPr>
            </w:pPr>
            <w:r w:rsidRPr="009E06AD">
              <w:rPr>
                <w:b/>
                <w:bCs/>
              </w:rPr>
              <w:t>THE COURT FINDS:</w:t>
            </w:r>
          </w:p>
        </w:tc>
      </w:tr>
      <w:tr w:rsidR="00F968C5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968C5" w:rsidRPr="00C9031F" w:rsidRDefault="00F968C5" w:rsidP="00F968C5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rPr>
                <w:bCs/>
              </w:rPr>
            </w:pPr>
            <w:r>
              <w:rPr>
                <w:bCs/>
              </w:rPr>
              <w:tab/>
              <w:t>1.</w:t>
            </w: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8C5" w:rsidRPr="00FA60F2" w:rsidRDefault="00F968C5" w:rsidP="00F968C5">
            <w:r>
              <w:rPr>
                <w:bCs/>
              </w:rPr>
              <w:t xml:space="preserve">The child/juvenile is currently under a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658FB">
              <w:rPr>
                <w:bCs/>
              </w:rPr>
            </w:r>
            <w:r w:rsidR="00A658F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temporary physical custody order.    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658FB">
              <w:rPr>
                <w:bCs/>
              </w:rPr>
            </w:r>
            <w:r w:rsidR="00A658F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dispositional order.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rPr>
                <w:bCs/>
              </w:rPr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rPr>
                <w:bCs/>
              </w:rPr>
            </w:pPr>
            <w:r>
              <w:tab/>
              <w:t>2.</w:t>
            </w: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</w:tabs>
            </w:pPr>
            <w:r>
              <w:t xml:space="preserve">A </w:t>
            </w:r>
            <w:r w:rsidR="00F968C5">
              <w:t xml:space="preserve">Notice or </w:t>
            </w:r>
            <w:r>
              <w:t>R</w:t>
            </w:r>
            <w:r w:rsidRPr="009E06AD">
              <w:t xml:space="preserve">equest for </w:t>
            </w:r>
            <w:r>
              <w:t>Change in P</w:t>
            </w:r>
            <w:r w:rsidRPr="0044201D">
              <w:t>lacement</w:t>
            </w:r>
            <w:r w:rsidRPr="009E06AD">
              <w:t xml:space="preserve"> </w:t>
            </w:r>
            <w:r>
              <w:t>has been filed.</w:t>
            </w:r>
            <w:r w:rsidR="00573FCA">
              <w:t xml:space="preserve"> </w:t>
            </w:r>
            <w:r w:rsidR="00573FCA"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FCA">
              <w:rPr>
                <w:bCs/>
              </w:rPr>
              <w:instrText xml:space="preserve"> FORMCHECKBOX </w:instrText>
            </w:r>
            <w:r w:rsidR="00A658FB">
              <w:rPr>
                <w:bCs/>
              </w:rPr>
            </w:r>
            <w:r w:rsidR="00A658FB">
              <w:rPr>
                <w:bCs/>
              </w:rPr>
              <w:fldChar w:fldCharType="separate"/>
            </w:r>
            <w:r w:rsidR="00573FCA">
              <w:rPr>
                <w:bCs/>
              </w:rPr>
              <w:fldChar w:fldCharType="end"/>
            </w:r>
            <w:r w:rsidR="00573FCA">
              <w:rPr>
                <w:bCs/>
              </w:rPr>
              <w:t xml:space="preserve"> No objection to the change of placement has been received.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  <w:r>
              <w:tab/>
              <w:t>3.</w:t>
            </w: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573FCA" w:rsidP="00573FCA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>
              <w:t xml:space="preserve">A request for a hearing on change of placement has been filed and the hearing </w:t>
            </w:r>
            <w:r w:rsidR="00C9031F" w:rsidRPr="009E06AD">
              <w:t xml:space="preserve">was held on </w:t>
            </w:r>
            <w:r w:rsidR="00C9031F" w:rsidRPr="0044201D">
              <w:rPr>
                <w:sz w:val="16"/>
                <w:szCs w:val="16"/>
              </w:rPr>
              <w:t>[Date]</w:t>
            </w:r>
            <w:r w:rsidR="00C9031F" w:rsidRPr="009E06AD">
              <w:t xml:space="preserve"> </w:t>
            </w:r>
            <w:r w:rsidR="00C9031F" w:rsidRPr="0044201D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2"/>
            <w:r w:rsidR="00C9031F" w:rsidRPr="0044201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9031F" w:rsidRPr="0044201D">
              <w:rPr>
                <w:rFonts w:ascii="Times New Roman" w:hAnsi="Times New Roman"/>
                <w:u w:val="single"/>
              </w:rPr>
            </w:r>
            <w:r w:rsidR="00C9031F" w:rsidRPr="0044201D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C9031F" w:rsidRPr="0044201D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C9031F" w:rsidRPr="002741B8">
              <w:rPr>
                <w:rFonts w:ascii="Times New Roman" w:hAnsi="Times New Roman"/>
                <w:u w:val="single"/>
              </w:rPr>
              <w:tab/>
            </w:r>
            <w:r w:rsidR="00121D55">
              <w:t>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121D55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jc w:val="right"/>
            </w:pPr>
          </w:p>
          <w:p w:rsidR="00121D55" w:rsidRDefault="00121D55" w:rsidP="00121D55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658FB">
              <w:rPr>
                <w:bCs/>
              </w:rPr>
            </w:r>
            <w:r w:rsidR="00A658F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  <w:p w:rsidR="00121D55" w:rsidRDefault="00121D55" w:rsidP="00121D55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jc w:val="right"/>
              <w:rPr>
                <w:bCs/>
              </w:rPr>
            </w:pPr>
          </w:p>
          <w:p w:rsidR="00121D55" w:rsidRPr="009E06AD" w:rsidRDefault="00121D55" w:rsidP="00121D55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jc w:val="right"/>
            </w:pP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658FB">
              <w:rPr>
                <w:bCs/>
              </w:rPr>
            </w:r>
            <w:r w:rsidR="00A658FB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2F6272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>
              <w:t>As to the D</w:t>
            </w:r>
            <w:r w:rsidR="00573FCA">
              <w:t>epartment recommendation:</w:t>
            </w:r>
          </w:p>
          <w:p w:rsidR="00573FCA" w:rsidRDefault="00573FCA" w:rsidP="00573FC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>
              <w:t>The placement location recommended by the Department is adopted.</w:t>
            </w:r>
          </w:p>
          <w:p w:rsidR="00121D55" w:rsidRDefault="00121D55" w:rsidP="00121D5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>
              <w:t xml:space="preserve">OR - </w:t>
            </w:r>
          </w:p>
          <w:p w:rsidR="00573FCA" w:rsidRPr="009E06AD" w:rsidRDefault="00573FCA" w:rsidP="00573FC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>
              <w:t xml:space="preserve">After giving bona fide consideration to the </w:t>
            </w:r>
            <w:r w:rsidR="00121D55">
              <w:t>recommendations</w:t>
            </w:r>
            <w:r>
              <w:t xml:space="preserve"> of the Department and all parties, the placement location recommended is not adopted.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</w:tc>
      </w:tr>
      <w:tr w:rsidR="00C9031F" w:rsidRPr="009E06AD" w:rsidTr="005B3023">
        <w:trPr>
          <w:cantSplit/>
          <w:trHeight w:val="351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9E06AD">
              <w:rPr>
                <w:b/>
                <w:bCs/>
              </w:rPr>
              <w:t>THE COURT ORDERS:</w:t>
            </w:r>
          </w:p>
        </w:tc>
      </w:tr>
      <w:tr w:rsidR="00121D55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1D55" w:rsidRPr="002741B8" w:rsidRDefault="00121D55" w:rsidP="00FF4751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D55" w:rsidRPr="00FF4751" w:rsidRDefault="00121D55" w:rsidP="00FF4751">
            <w:pPr>
              <w:tabs>
                <w:tab w:val="left" w:pos="9090"/>
                <w:tab w:val="left" w:pos="9376"/>
              </w:tabs>
              <w:ind w:right="-108"/>
            </w:pPr>
            <w:r>
              <w:t>Placement in-home at</w:t>
            </w:r>
            <w:r w:rsidRPr="009E06AD">
              <w:t>:</w:t>
            </w:r>
            <w:r>
              <w:t xml:space="preserve"> </w:t>
            </w:r>
            <w:r w:rsidRPr="00FF475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FF475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F4751">
              <w:rPr>
                <w:rFonts w:ascii="Times New Roman" w:hAnsi="Times New Roman"/>
                <w:u w:val="single"/>
              </w:rPr>
            </w:r>
            <w:r w:rsidRPr="00FF475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F4751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FF4751">
              <w:rPr>
                <w:rFonts w:ascii="Times New Roman" w:hAnsi="Times New Roman"/>
                <w:u w:val="single"/>
              </w:rPr>
              <w:tab/>
            </w:r>
          </w:p>
        </w:tc>
      </w:tr>
      <w:tr w:rsidR="00FF4751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F4751" w:rsidRPr="002741B8" w:rsidRDefault="00FF4751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751" w:rsidRDefault="00FF4751" w:rsidP="00FF4751">
            <w:pPr>
              <w:pStyle w:val="ListParagraph"/>
              <w:tabs>
                <w:tab w:val="left" w:pos="9090"/>
                <w:tab w:val="left" w:pos="9376"/>
              </w:tabs>
              <w:ind w:left="412" w:right="-108"/>
            </w:pPr>
            <w:r>
              <w:rPr>
                <w:rFonts w:cs="Arial"/>
              </w:rPr>
              <w:t xml:space="preserve">If child/juvenile is subject to a dispositional order, the expiration date is </w:t>
            </w:r>
            <w:r w:rsidRPr="00121D5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21D5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21D55">
              <w:rPr>
                <w:rFonts w:ascii="Times New Roman" w:hAnsi="Times New Roman"/>
                <w:u w:val="single"/>
              </w:rPr>
            </w:r>
            <w:r w:rsidRPr="00121D55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121D55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Not to exceed 1 year from date of this order</w:t>
            </w:r>
            <w:r>
              <w:rPr>
                <w:rFonts w:cs="Arial"/>
              </w:rPr>
              <w:t>]</w:t>
            </w:r>
          </w:p>
        </w:tc>
      </w:tr>
      <w:tr w:rsidR="00FF4751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F4751" w:rsidRPr="002741B8" w:rsidRDefault="00FF4751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751" w:rsidRDefault="00FF4751" w:rsidP="00FF4751">
            <w:pPr>
              <w:pStyle w:val="ListParagraph"/>
              <w:tabs>
                <w:tab w:val="left" w:pos="9090"/>
                <w:tab w:val="left" w:pos="9376"/>
              </w:tabs>
              <w:ind w:left="412" w:right="-108"/>
              <w:rPr>
                <w:rFonts w:cs="Arial"/>
              </w:rPr>
            </w:pPr>
          </w:p>
        </w:tc>
      </w:tr>
      <w:tr w:rsidR="00121D55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1D55" w:rsidRPr="002741B8" w:rsidRDefault="00121D55" w:rsidP="00FF4751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D55" w:rsidRDefault="00121D55" w:rsidP="00FF4751">
            <w:pPr>
              <w:tabs>
                <w:tab w:val="left" w:pos="9090"/>
                <w:tab w:val="left" w:pos="9376"/>
              </w:tabs>
              <w:ind w:right="-108"/>
            </w:pPr>
            <w:r>
              <w:t xml:space="preserve">Transportation to the new placement shall be provided by </w:t>
            </w:r>
            <w:r w:rsidRPr="00FF475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F475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F4751">
              <w:rPr>
                <w:rFonts w:ascii="Times New Roman" w:hAnsi="Times New Roman"/>
                <w:u w:val="single"/>
              </w:rPr>
            </w:r>
            <w:r w:rsidRPr="00FF475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F4751">
              <w:rPr>
                <w:rFonts w:ascii="Times New Roman" w:hAnsi="Times New Roman"/>
                <w:u w:val="single"/>
              </w:rPr>
              <w:fldChar w:fldCharType="end"/>
            </w:r>
            <w:r w:rsidRPr="00FF4751">
              <w:rPr>
                <w:rFonts w:ascii="Times New Roman" w:hAnsi="Times New Roman"/>
                <w:u w:val="single"/>
              </w:rPr>
              <w:tab/>
            </w:r>
          </w:p>
        </w:tc>
      </w:tr>
      <w:tr w:rsidR="00FF4751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F4751" w:rsidRPr="002741B8" w:rsidRDefault="00FF4751" w:rsidP="00FF4751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ind w:left="720"/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751" w:rsidRDefault="00FF4751" w:rsidP="00FF4751">
            <w:pPr>
              <w:tabs>
                <w:tab w:val="left" w:pos="9090"/>
                <w:tab w:val="left" w:pos="9376"/>
              </w:tabs>
              <w:ind w:right="-108"/>
            </w:pPr>
          </w:p>
        </w:tc>
      </w:tr>
      <w:tr w:rsidR="00121D55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1D55" w:rsidRPr="002741B8" w:rsidRDefault="00121D55" w:rsidP="00FF4751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D55" w:rsidRDefault="00121D55" w:rsidP="00FF4751">
            <w:pPr>
              <w:tabs>
                <w:tab w:val="left" w:pos="9090"/>
                <w:tab w:val="left" w:pos="9376"/>
              </w:tabs>
              <w:ind w:right="-108"/>
            </w:pPr>
            <w:r>
              <w:t>All provisions of the temporary physical custody or dispositional order not changed herein remain in full force and effect.</w:t>
            </w:r>
          </w:p>
        </w:tc>
      </w:tr>
      <w:tr w:rsidR="00FF4751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F4751" w:rsidRPr="002741B8" w:rsidRDefault="00FF4751" w:rsidP="00FF4751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ind w:left="720"/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751" w:rsidRDefault="00FF4751" w:rsidP="00FF4751">
            <w:pPr>
              <w:tabs>
                <w:tab w:val="left" w:pos="9090"/>
                <w:tab w:val="left" w:pos="9376"/>
              </w:tabs>
              <w:ind w:right="-108"/>
            </w:pPr>
          </w:p>
        </w:tc>
      </w:tr>
      <w:tr w:rsidR="00121D55" w:rsidRPr="009E06AD" w:rsidTr="004A42E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21D55" w:rsidRDefault="00121D55" w:rsidP="00FF4751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  <w:p w:rsidR="00FF4751" w:rsidRPr="002741B8" w:rsidRDefault="00FF4751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D55" w:rsidRDefault="00121D55" w:rsidP="00FF4751">
            <w:pPr>
              <w:tabs>
                <w:tab w:val="left" w:pos="9090"/>
                <w:tab w:val="left" w:pos="9376"/>
              </w:tabs>
              <w:ind w:right="-108"/>
            </w:pPr>
            <w:r>
              <w:t xml:space="preserve">Other: </w:t>
            </w:r>
            <w:r w:rsidRPr="00FF475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F475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F4751">
              <w:rPr>
                <w:rFonts w:ascii="Times New Roman" w:hAnsi="Times New Roman"/>
                <w:u w:val="single"/>
              </w:rPr>
            </w:r>
            <w:r w:rsidRPr="00FF475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4751">
              <w:rPr>
                <w:rFonts w:ascii="Times New Roman" w:hAnsi="Times New Roman"/>
                <w:u w:val="single"/>
              </w:rPr>
              <w:fldChar w:fldCharType="end"/>
            </w:r>
            <w:r w:rsidRPr="00FF4751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DE21C6" w:rsidRPr="00421690" w:rsidRDefault="00421690" w:rsidP="00FF4751">
      <w:pPr>
        <w:jc w:val="center"/>
        <w:rPr>
          <w:b/>
        </w:rPr>
      </w:pPr>
      <w:r>
        <w:rPr>
          <w:b/>
        </w:rPr>
        <w:t xml:space="preserve">THIS IS A FINAL ORDER FOR THE PURPOSE OF APPEAL </w:t>
      </w:r>
    </w:p>
    <w:tbl>
      <w:tblPr>
        <w:tblStyle w:val="TableGrid"/>
        <w:tblW w:w="0" w:type="auto"/>
        <w:tblInd w:w="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A90E78" w:rsidRPr="00A640E1" w:rsidTr="00E31F15">
        <w:trPr>
          <w:trHeight w:val="153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A90E78" w:rsidRPr="00A640E1" w:rsidRDefault="00A90E78" w:rsidP="00325596">
            <w:pPr>
              <w:pStyle w:val="ListParagraph"/>
              <w:tabs>
                <w:tab w:val="left" w:pos="72"/>
                <w:tab w:val="left" w:pos="1120"/>
              </w:tabs>
              <w:spacing w:line="240" w:lineRule="atLeast"/>
              <w:ind w:left="72"/>
              <w:rPr>
                <w:snapToGrid w:val="0"/>
                <w:sz w:val="19"/>
                <w:szCs w:val="19"/>
              </w:rPr>
            </w:pPr>
          </w:p>
        </w:tc>
      </w:tr>
      <w:tr w:rsidR="00511561" w:rsidRPr="00A640E1" w:rsidTr="00F617E2">
        <w:trPr>
          <w:trHeight w:val="153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5584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511561" w:rsidRPr="00B37F01" w:rsidTr="00511561">
              <w:tc>
                <w:tcPr>
                  <w:tcW w:w="49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1156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Tribal Court Judge Signature</w:t>
                  </w:r>
                </w:p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►</w:t>
                  </w:r>
                </w:p>
              </w:tc>
            </w:tr>
            <w:tr w:rsidR="00511561" w:rsidRPr="00B37F01" w:rsidTr="00511561">
              <w:tc>
                <w:tcPr>
                  <w:tcW w:w="4950" w:type="dxa"/>
                  <w:tcBorders>
                    <w:left w:val="single" w:sz="4" w:space="0" w:color="auto"/>
                  </w:tcBorders>
                </w:tcPr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11561" w:rsidRPr="00B37F01" w:rsidTr="00511561">
              <w:trPr>
                <w:trHeight w:val="70"/>
              </w:trPr>
              <w:tc>
                <w:tcPr>
                  <w:tcW w:w="4950" w:type="dxa"/>
                  <w:tcBorders>
                    <w:left w:val="single" w:sz="4" w:space="0" w:color="auto"/>
                  </w:tcBorders>
                </w:tcPr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11561" w:rsidRPr="002741B8" w:rsidRDefault="00511561" w:rsidP="00A90E78">
            <w:pPr>
              <w:pStyle w:val="ListParagraph"/>
              <w:tabs>
                <w:tab w:val="left" w:pos="72"/>
                <w:tab w:val="left" w:pos="1120"/>
              </w:tabs>
              <w:spacing w:line="240" w:lineRule="atLeast"/>
              <w:ind w:left="72"/>
              <w:jc w:val="center"/>
              <w:rPr>
                <w:b/>
              </w:rPr>
            </w:pPr>
          </w:p>
        </w:tc>
      </w:tr>
    </w:tbl>
    <w:p w:rsidR="003C23C8" w:rsidRPr="002741B8" w:rsidRDefault="004C54F1" w:rsidP="00C9031F">
      <w:pPr>
        <w:tabs>
          <w:tab w:val="left" w:pos="360"/>
          <w:tab w:val="left" w:pos="600"/>
          <w:tab w:val="left" w:pos="840"/>
          <w:tab w:val="left" w:pos="1080"/>
          <w:tab w:val="left" w:pos="1170"/>
          <w:tab w:val="left" w:pos="1320"/>
          <w:tab w:val="left" w:pos="1560"/>
          <w:tab w:val="left" w:pos="1800"/>
          <w:tab w:val="left" w:pos="5040"/>
          <w:tab w:val="left" w:pos="5400"/>
        </w:tabs>
        <w:rPr>
          <w:b/>
        </w:rPr>
      </w:pPr>
      <w:r w:rsidRPr="009E06AD">
        <w:tab/>
      </w:r>
    </w:p>
    <w:tbl>
      <w:tblPr>
        <w:tblW w:w="10792" w:type="dxa"/>
        <w:jc w:val="center"/>
        <w:tblLayout w:type="fixed"/>
        <w:tblLook w:val="0000" w:firstRow="0" w:lastRow="0" w:firstColumn="0" w:lastColumn="0" w:noHBand="0" w:noVBand="0"/>
      </w:tblPr>
      <w:tblGrid>
        <w:gridCol w:w="5486"/>
        <w:gridCol w:w="5306"/>
      </w:tblGrid>
      <w:tr w:rsidR="000D6D52" w:rsidRPr="002741B8" w:rsidTr="00C9031F">
        <w:trPr>
          <w:cantSplit/>
          <w:trHeight w:val="1611"/>
          <w:jc w:val="center"/>
        </w:trPr>
        <w:tc>
          <w:tcPr>
            <w:tcW w:w="5486" w:type="dxa"/>
            <w:vAlign w:val="bottom"/>
          </w:tcPr>
          <w:p w:rsidR="000D6D52" w:rsidRPr="002741B8" w:rsidRDefault="000D6D52" w:rsidP="000D6D52">
            <w:pPr>
              <w:keepNext/>
              <w:keepLines/>
              <w:widowControl w:val="0"/>
              <w:spacing w:line="180" w:lineRule="exact"/>
              <w:rPr>
                <w:caps/>
                <w:sz w:val="16"/>
              </w:rPr>
            </w:pPr>
            <w:r w:rsidRPr="002741B8">
              <w:rPr>
                <w:caps/>
                <w:sz w:val="16"/>
              </w:rPr>
              <w:lastRenderedPageBreak/>
              <w:t>Distribution: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1.</w:t>
            </w:r>
            <w:r w:rsidRPr="002741B8">
              <w:rPr>
                <w:sz w:val="16"/>
              </w:rPr>
              <w:tab/>
              <w:t xml:space="preserve">Court 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2.</w:t>
            </w:r>
            <w:r w:rsidRPr="002741B8">
              <w:rPr>
                <w:sz w:val="16"/>
              </w:rPr>
              <w:tab/>
              <w:t>Child/Juvenile/Attorney/Guardian ad Litem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3.</w:t>
            </w:r>
            <w:r w:rsidRPr="002741B8">
              <w:rPr>
                <w:sz w:val="16"/>
              </w:rPr>
              <w:tab/>
              <w:t>Parents/Guardian/Indian Custodian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4.</w:t>
            </w:r>
            <w:r w:rsidRPr="002741B8">
              <w:rPr>
                <w:sz w:val="16"/>
              </w:rPr>
              <w:tab/>
              <w:t>Legal and/or Physical Custodian/Attorney (if any)</w:t>
            </w:r>
          </w:p>
          <w:p w:rsidR="000D6D52" w:rsidRPr="002741B8" w:rsidRDefault="005B3023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Case w</w:t>
            </w:r>
            <w:r w:rsidR="000D6D52" w:rsidRPr="002741B8">
              <w:rPr>
                <w:sz w:val="16"/>
              </w:rPr>
              <w:t>orker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6.</w:t>
            </w:r>
            <w:r w:rsidRPr="002741B8">
              <w:rPr>
                <w:sz w:val="16"/>
              </w:rPr>
              <w:tab/>
              <w:t>Foster Parent/Treatment Foster Parent (if any)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71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 xml:space="preserve">7.     </w:t>
            </w:r>
            <w:r w:rsidR="00B1394A">
              <w:rPr>
                <w:sz w:val="16"/>
              </w:rPr>
              <w:t>Tribal Prosecutor/</w:t>
            </w:r>
            <w:r w:rsidRPr="002741B8">
              <w:rPr>
                <w:sz w:val="16"/>
              </w:rPr>
              <w:t>Counsel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71"/>
                <w:tab w:val="left" w:pos="3581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8.     Tribe</w:t>
            </w:r>
            <w:r w:rsidR="00B1394A">
              <w:rPr>
                <w:sz w:val="16"/>
              </w:rPr>
              <w:t xml:space="preserve"> (if N</w:t>
            </w:r>
            <w:r w:rsidR="003746FB">
              <w:rPr>
                <w:sz w:val="16"/>
              </w:rPr>
              <w:t>on-Menominee)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71"/>
                <w:tab w:val="left" w:pos="3581"/>
              </w:tabs>
              <w:spacing w:line="180" w:lineRule="exact"/>
              <w:rPr>
                <w:sz w:val="16"/>
                <w:u w:val="single"/>
              </w:rPr>
            </w:pPr>
            <w:r w:rsidRPr="002741B8">
              <w:rPr>
                <w:sz w:val="16"/>
              </w:rPr>
              <w:t xml:space="preserve">9.     Other: </w:t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6"/>
            <w:r w:rsidRPr="002741B8">
              <w:rPr>
                <w:sz w:val="16"/>
                <w:u w:val="single"/>
              </w:rPr>
              <w:tab/>
            </w:r>
          </w:p>
        </w:tc>
        <w:tc>
          <w:tcPr>
            <w:tcW w:w="5306" w:type="dxa"/>
          </w:tcPr>
          <w:p w:rsidR="000D6D52" w:rsidRPr="002741B8" w:rsidRDefault="000D6D52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4C54F1" w:rsidRPr="00C65ABB" w:rsidRDefault="004C54F1" w:rsidP="00C65ABB">
      <w:pPr>
        <w:tabs>
          <w:tab w:val="left" w:pos="4572"/>
        </w:tabs>
      </w:pPr>
    </w:p>
    <w:sectPr w:rsidR="004C54F1" w:rsidRPr="00C65ABB" w:rsidSect="003A16A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CA" w:rsidRDefault="00573FCA">
      <w:r>
        <w:separator/>
      </w:r>
    </w:p>
  </w:endnote>
  <w:endnote w:type="continuationSeparator" w:id="0">
    <w:p w:rsidR="00573FCA" w:rsidRDefault="0057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CA" w:rsidRDefault="00573FCA" w:rsidP="00E31F15">
    <w:pPr>
      <w:pStyle w:val="Footer"/>
      <w:tabs>
        <w:tab w:val="right" w:pos="10710"/>
      </w:tabs>
      <w:spacing w:before="120" w:line="240" w:lineRule="auto"/>
      <w:contextualSpacing/>
    </w:pPr>
    <w:r>
      <w:t>C</w:t>
    </w:r>
    <w:r w:rsidR="00781F9E">
      <w:t>U-187</w:t>
    </w:r>
    <w:r w:rsidRPr="00686EFF">
      <w:t xml:space="preserve">, </w:t>
    </w:r>
    <w:r w:rsidR="00781F9E">
      <w:t>10</w:t>
    </w:r>
    <w:r>
      <w:t>/20</w:t>
    </w:r>
    <w:r w:rsidRPr="00686EFF">
      <w:t xml:space="preserve">   Ord</w:t>
    </w:r>
    <w:r>
      <w:t xml:space="preserve">er for Change in Placement </w:t>
    </w:r>
    <w:r w:rsidRPr="00686EFF">
      <w:t xml:space="preserve"> </w:t>
    </w:r>
    <w:r w:rsidR="00781F9E">
      <w:rPr>
        <w:szCs w:val="14"/>
      </w:rPr>
      <w:t>(Out-of</w:t>
    </w:r>
    <w:r w:rsidRPr="00686EFF">
      <w:rPr>
        <w:szCs w:val="14"/>
      </w:rPr>
      <w:t>-Home to</w:t>
    </w:r>
    <w:r w:rsidRPr="00661F55">
      <w:rPr>
        <w:szCs w:val="14"/>
      </w:rPr>
      <w:t xml:space="preserve"> </w:t>
    </w:r>
    <w:r w:rsidR="00781F9E">
      <w:rPr>
        <w:szCs w:val="14"/>
      </w:rPr>
      <w:t>In-Home and In-Home to In</w:t>
    </w:r>
    <w:r>
      <w:rPr>
        <w:szCs w:val="14"/>
      </w:rPr>
      <w:t xml:space="preserve">-Home) </w:t>
    </w:r>
    <w:r>
      <w:rPr>
        <w:szCs w:val="14"/>
      </w:rPr>
      <w:tab/>
    </w:r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>Chapter 278</w:t>
    </w:r>
  </w:p>
  <w:p w:rsidR="00E31F15" w:rsidRPr="00E31F15" w:rsidRDefault="00E31F15" w:rsidP="00E31F15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573FCA" w:rsidRPr="00B674E2" w:rsidRDefault="00573FCA" w:rsidP="00B674E2">
    <w:pPr>
      <w:pStyle w:val="Footer"/>
      <w:tabs>
        <w:tab w:val="right" w:pos="10260"/>
      </w:tabs>
      <w:spacing w:line="240" w:lineRule="auto"/>
      <w:ind w:right="414"/>
      <w:jc w:val="right"/>
      <w:rPr>
        <w:szCs w:val="14"/>
      </w:rPr>
    </w:pPr>
  </w:p>
  <w:p w:rsidR="00573FCA" w:rsidRDefault="00573FCA" w:rsidP="004B2BED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658F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658FB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CA" w:rsidRPr="00986100" w:rsidRDefault="00573FCA" w:rsidP="00986100">
    <w:pPr>
      <w:pStyle w:val="Footer"/>
      <w:tabs>
        <w:tab w:val="right" w:pos="10710"/>
      </w:tabs>
      <w:spacing w:before="120" w:line="240" w:lineRule="auto"/>
    </w:pPr>
    <w:r>
      <w:t>CU-185</w:t>
    </w:r>
    <w:r w:rsidRPr="00686EFF">
      <w:t xml:space="preserve">, </w:t>
    </w:r>
    <w:r>
      <w:t>06/20</w:t>
    </w:r>
    <w:r w:rsidRPr="00686EFF">
      <w:t xml:space="preserve">   Order for Change in Placement with </w:t>
    </w:r>
    <w:r>
      <w:t>SPR/</w:t>
    </w:r>
    <w:r w:rsidRPr="00686EFF">
      <w:t xml:space="preserve">TPR Notice </w:t>
    </w:r>
    <w:r w:rsidRPr="00686EFF">
      <w:rPr>
        <w:szCs w:val="14"/>
      </w:rPr>
      <w:t>(In-Home to</w:t>
    </w:r>
    <w:r w:rsidRPr="00661F55">
      <w:rPr>
        <w:szCs w:val="14"/>
      </w:rPr>
      <w:t xml:space="preserve"> </w:t>
    </w:r>
    <w:r>
      <w:rPr>
        <w:szCs w:val="14"/>
      </w:rPr>
      <w:t>Out-of-Home and Out-of-Home to Out-of-Home)</w:t>
    </w:r>
    <w:r>
      <w:rPr>
        <w:szCs w:val="14"/>
      </w:rPr>
      <w:tab/>
    </w:r>
    <w:r>
      <w:t xml:space="preserve"> Chapter 278</w:t>
    </w:r>
  </w:p>
  <w:p w:rsidR="00573FCA" w:rsidRDefault="00573FC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4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4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>
      <w:rPr>
        <w:noProof/>
        <w:snapToGrid w:val="0"/>
      </w:rPr>
      <w:t>Page 1 of 4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CA" w:rsidRDefault="00573FCA">
      <w:r>
        <w:separator/>
      </w:r>
    </w:p>
  </w:footnote>
  <w:footnote w:type="continuationSeparator" w:id="0">
    <w:p w:rsidR="00573FCA" w:rsidRDefault="0057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CA" w:rsidRDefault="00573FCA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CA" w:rsidRDefault="00573FCA" w:rsidP="00F923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MZ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573FCA" w:rsidRDefault="00573FCA" w:rsidP="00F923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73FCA" w:rsidRDefault="00573F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CA" w:rsidRPr="00195069" w:rsidRDefault="00573FCA" w:rsidP="009121C4">
    <w:pPr>
      <w:pStyle w:val="Header"/>
      <w:tabs>
        <w:tab w:val="clear" w:pos="4320"/>
        <w:tab w:val="clear" w:pos="8640"/>
        <w:tab w:val="left" w:pos="7020"/>
        <w:tab w:val="left" w:pos="819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B17D30"/>
    <w:multiLevelType w:val="hybridMultilevel"/>
    <w:tmpl w:val="77521F40"/>
    <w:lvl w:ilvl="0" w:tplc="30A210F2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68062C"/>
    <w:multiLevelType w:val="hybridMultilevel"/>
    <w:tmpl w:val="FF06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218A"/>
    <w:multiLevelType w:val="hybridMultilevel"/>
    <w:tmpl w:val="4C1C2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5223CD"/>
    <w:multiLevelType w:val="hybridMultilevel"/>
    <w:tmpl w:val="648224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AE61CD"/>
    <w:multiLevelType w:val="hybridMultilevel"/>
    <w:tmpl w:val="CC28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D5A41"/>
    <w:multiLevelType w:val="hybridMultilevel"/>
    <w:tmpl w:val="8B7C9D18"/>
    <w:lvl w:ilvl="0" w:tplc="65ECA3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A09788E"/>
    <w:multiLevelType w:val="hybridMultilevel"/>
    <w:tmpl w:val="66FAE4E8"/>
    <w:lvl w:ilvl="0" w:tplc="7772B912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23E65"/>
    <w:multiLevelType w:val="hybridMultilevel"/>
    <w:tmpl w:val="CBE4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129"/>
    <w:multiLevelType w:val="hybridMultilevel"/>
    <w:tmpl w:val="554CC46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C3065BF"/>
    <w:multiLevelType w:val="hybridMultilevel"/>
    <w:tmpl w:val="81C4BC9C"/>
    <w:lvl w:ilvl="0" w:tplc="1BE451C0">
      <w:start w:val="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5F394EC4"/>
    <w:multiLevelType w:val="hybridMultilevel"/>
    <w:tmpl w:val="055E297C"/>
    <w:lvl w:ilvl="0" w:tplc="13806658">
      <w:start w:val="1"/>
      <w:numFmt w:val="bullet"/>
      <w:lvlText w:val="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8767E3"/>
    <w:multiLevelType w:val="hybridMultilevel"/>
    <w:tmpl w:val="12E89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87289F"/>
    <w:multiLevelType w:val="hybridMultilevel"/>
    <w:tmpl w:val="175ECB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B99607A"/>
    <w:multiLevelType w:val="hybridMultilevel"/>
    <w:tmpl w:val="5906A224"/>
    <w:lvl w:ilvl="0" w:tplc="E12C01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9A26A6"/>
    <w:multiLevelType w:val="hybridMultilevel"/>
    <w:tmpl w:val="7E948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21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8"/>
  </w:num>
  <w:num w:numId="11">
    <w:abstractNumId w:val="22"/>
  </w:num>
  <w:num w:numId="12">
    <w:abstractNumId w:val="13"/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17"/>
  </w:num>
  <w:num w:numId="19">
    <w:abstractNumId w:val="6"/>
  </w:num>
  <w:num w:numId="20">
    <w:abstractNumId w:val="10"/>
  </w:num>
  <w:num w:numId="21">
    <w:abstractNumId w:val="15"/>
  </w:num>
  <w:num w:numId="22">
    <w:abstractNumId w:val="5"/>
  </w:num>
  <w:num w:numId="23">
    <w:abstractNumId w:val="24"/>
  </w:num>
  <w:num w:numId="24">
    <w:abstractNumId w:val="2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4"/>
    <w:rsid w:val="00003B0C"/>
    <w:rsid w:val="00006D94"/>
    <w:rsid w:val="000139B2"/>
    <w:rsid w:val="00014C60"/>
    <w:rsid w:val="00015A4F"/>
    <w:rsid w:val="000335B9"/>
    <w:rsid w:val="00035AD2"/>
    <w:rsid w:val="00046477"/>
    <w:rsid w:val="00051ADC"/>
    <w:rsid w:val="000618C4"/>
    <w:rsid w:val="00063EF2"/>
    <w:rsid w:val="00065396"/>
    <w:rsid w:val="0007278E"/>
    <w:rsid w:val="00072FA8"/>
    <w:rsid w:val="00092C62"/>
    <w:rsid w:val="00094616"/>
    <w:rsid w:val="000A09D0"/>
    <w:rsid w:val="000B3D83"/>
    <w:rsid w:val="000D6D52"/>
    <w:rsid w:val="000E195B"/>
    <w:rsid w:val="000E6339"/>
    <w:rsid w:val="000E773F"/>
    <w:rsid w:val="000F3473"/>
    <w:rsid w:val="00104621"/>
    <w:rsid w:val="00116686"/>
    <w:rsid w:val="00121D55"/>
    <w:rsid w:val="00145DF4"/>
    <w:rsid w:val="0014673F"/>
    <w:rsid w:val="00160227"/>
    <w:rsid w:val="00165B00"/>
    <w:rsid w:val="00166BAF"/>
    <w:rsid w:val="00167569"/>
    <w:rsid w:val="00167605"/>
    <w:rsid w:val="001747B9"/>
    <w:rsid w:val="00177561"/>
    <w:rsid w:val="00193967"/>
    <w:rsid w:val="00195069"/>
    <w:rsid w:val="001A4FAC"/>
    <w:rsid w:val="001A6826"/>
    <w:rsid w:val="001C37C6"/>
    <w:rsid w:val="001C7EA0"/>
    <w:rsid w:val="001D0285"/>
    <w:rsid w:val="001D4BFA"/>
    <w:rsid w:val="001D763E"/>
    <w:rsid w:val="001E022B"/>
    <w:rsid w:val="001F415C"/>
    <w:rsid w:val="001F570B"/>
    <w:rsid w:val="002070A2"/>
    <w:rsid w:val="00217F3F"/>
    <w:rsid w:val="0022490F"/>
    <w:rsid w:val="002259CD"/>
    <w:rsid w:val="002363EE"/>
    <w:rsid w:val="002367A0"/>
    <w:rsid w:val="0024405B"/>
    <w:rsid w:val="002476E1"/>
    <w:rsid w:val="002538E8"/>
    <w:rsid w:val="00256012"/>
    <w:rsid w:val="002741B8"/>
    <w:rsid w:val="00275255"/>
    <w:rsid w:val="002767AC"/>
    <w:rsid w:val="00282020"/>
    <w:rsid w:val="00282A5A"/>
    <w:rsid w:val="00282FC6"/>
    <w:rsid w:val="00286831"/>
    <w:rsid w:val="00290C6C"/>
    <w:rsid w:val="002A0A3F"/>
    <w:rsid w:val="002A7583"/>
    <w:rsid w:val="002B1547"/>
    <w:rsid w:val="002C51EB"/>
    <w:rsid w:val="002D0E4B"/>
    <w:rsid w:val="002D0F0B"/>
    <w:rsid w:val="002E7F77"/>
    <w:rsid w:val="002F3C9A"/>
    <w:rsid w:val="002F6272"/>
    <w:rsid w:val="002F7F90"/>
    <w:rsid w:val="00311B8D"/>
    <w:rsid w:val="00312938"/>
    <w:rsid w:val="003136BF"/>
    <w:rsid w:val="00315D21"/>
    <w:rsid w:val="0032341E"/>
    <w:rsid w:val="003234A1"/>
    <w:rsid w:val="00325596"/>
    <w:rsid w:val="003473E8"/>
    <w:rsid w:val="0035181F"/>
    <w:rsid w:val="00353948"/>
    <w:rsid w:val="00355198"/>
    <w:rsid w:val="00356D94"/>
    <w:rsid w:val="003654DD"/>
    <w:rsid w:val="0036672A"/>
    <w:rsid w:val="003736B5"/>
    <w:rsid w:val="003746FB"/>
    <w:rsid w:val="00376895"/>
    <w:rsid w:val="00381AB9"/>
    <w:rsid w:val="003912F1"/>
    <w:rsid w:val="00391FE1"/>
    <w:rsid w:val="003944BE"/>
    <w:rsid w:val="003973D9"/>
    <w:rsid w:val="003A007D"/>
    <w:rsid w:val="003A16AD"/>
    <w:rsid w:val="003A1818"/>
    <w:rsid w:val="003B0BEA"/>
    <w:rsid w:val="003B11FD"/>
    <w:rsid w:val="003C23C8"/>
    <w:rsid w:val="003C7993"/>
    <w:rsid w:val="003D1A13"/>
    <w:rsid w:val="003D423F"/>
    <w:rsid w:val="003D6E13"/>
    <w:rsid w:val="003E39A2"/>
    <w:rsid w:val="003F4084"/>
    <w:rsid w:val="00400441"/>
    <w:rsid w:val="004004C0"/>
    <w:rsid w:val="00401A7D"/>
    <w:rsid w:val="00404F53"/>
    <w:rsid w:val="00421690"/>
    <w:rsid w:val="00421E43"/>
    <w:rsid w:val="004238CD"/>
    <w:rsid w:val="00434623"/>
    <w:rsid w:val="00435B10"/>
    <w:rsid w:val="004414D8"/>
    <w:rsid w:val="0044201D"/>
    <w:rsid w:val="00442BAD"/>
    <w:rsid w:val="004503DE"/>
    <w:rsid w:val="00453042"/>
    <w:rsid w:val="00457D14"/>
    <w:rsid w:val="00466E9E"/>
    <w:rsid w:val="00470893"/>
    <w:rsid w:val="004732F0"/>
    <w:rsid w:val="00484721"/>
    <w:rsid w:val="0048497E"/>
    <w:rsid w:val="00486795"/>
    <w:rsid w:val="00487557"/>
    <w:rsid w:val="0049077B"/>
    <w:rsid w:val="004917FF"/>
    <w:rsid w:val="00496C21"/>
    <w:rsid w:val="004A13B2"/>
    <w:rsid w:val="004A4007"/>
    <w:rsid w:val="004B2BED"/>
    <w:rsid w:val="004B32DA"/>
    <w:rsid w:val="004B7966"/>
    <w:rsid w:val="004B79DD"/>
    <w:rsid w:val="004C3277"/>
    <w:rsid w:val="004C54F1"/>
    <w:rsid w:val="004D3087"/>
    <w:rsid w:val="004E04B8"/>
    <w:rsid w:val="004F2693"/>
    <w:rsid w:val="004F4CFD"/>
    <w:rsid w:val="004F7B84"/>
    <w:rsid w:val="005055BE"/>
    <w:rsid w:val="00511561"/>
    <w:rsid w:val="00517184"/>
    <w:rsid w:val="00522B14"/>
    <w:rsid w:val="005316A2"/>
    <w:rsid w:val="005354C4"/>
    <w:rsid w:val="005355E8"/>
    <w:rsid w:val="00544B87"/>
    <w:rsid w:val="00546A66"/>
    <w:rsid w:val="0055255F"/>
    <w:rsid w:val="00567125"/>
    <w:rsid w:val="00573C39"/>
    <w:rsid w:val="00573FCA"/>
    <w:rsid w:val="00585FE6"/>
    <w:rsid w:val="00593B5E"/>
    <w:rsid w:val="005B06FD"/>
    <w:rsid w:val="005B17D9"/>
    <w:rsid w:val="005B3023"/>
    <w:rsid w:val="005B68CE"/>
    <w:rsid w:val="005C1CA1"/>
    <w:rsid w:val="005D19F5"/>
    <w:rsid w:val="005D22EA"/>
    <w:rsid w:val="005D3234"/>
    <w:rsid w:val="005D3483"/>
    <w:rsid w:val="005D5445"/>
    <w:rsid w:val="005D6FA2"/>
    <w:rsid w:val="005E3348"/>
    <w:rsid w:val="005E568F"/>
    <w:rsid w:val="005E6863"/>
    <w:rsid w:val="00604C5E"/>
    <w:rsid w:val="006079D0"/>
    <w:rsid w:val="00624E48"/>
    <w:rsid w:val="006316FA"/>
    <w:rsid w:val="00632D47"/>
    <w:rsid w:val="0063397F"/>
    <w:rsid w:val="006351EF"/>
    <w:rsid w:val="006406B8"/>
    <w:rsid w:val="006507D3"/>
    <w:rsid w:val="00661F55"/>
    <w:rsid w:val="00686EFF"/>
    <w:rsid w:val="0069014C"/>
    <w:rsid w:val="0069203E"/>
    <w:rsid w:val="006A72CB"/>
    <w:rsid w:val="006B6134"/>
    <w:rsid w:val="006D29DB"/>
    <w:rsid w:val="006D5AC4"/>
    <w:rsid w:val="006F63B9"/>
    <w:rsid w:val="00702640"/>
    <w:rsid w:val="00710470"/>
    <w:rsid w:val="007118FA"/>
    <w:rsid w:val="007137B7"/>
    <w:rsid w:val="0074261A"/>
    <w:rsid w:val="00742C28"/>
    <w:rsid w:val="0075659A"/>
    <w:rsid w:val="00765D3C"/>
    <w:rsid w:val="00772B3D"/>
    <w:rsid w:val="00777F1D"/>
    <w:rsid w:val="00781F9E"/>
    <w:rsid w:val="00787C25"/>
    <w:rsid w:val="00790726"/>
    <w:rsid w:val="00790A38"/>
    <w:rsid w:val="007919DC"/>
    <w:rsid w:val="00792738"/>
    <w:rsid w:val="0079791E"/>
    <w:rsid w:val="007A33B4"/>
    <w:rsid w:val="007B07B8"/>
    <w:rsid w:val="007B5113"/>
    <w:rsid w:val="007C1BA6"/>
    <w:rsid w:val="007C5C01"/>
    <w:rsid w:val="007C611E"/>
    <w:rsid w:val="007D0710"/>
    <w:rsid w:val="007E5F88"/>
    <w:rsid w:val="007E6A1C"/>
    <w:rsid w:val="007F2673"/>
    <w:rsid w:val="00802E7A"/>
    <w:rsid w:val="00805227"/>
    <w:rsid w:val="0081573F"/>
    <w:rsid w:val="008214B3"/>
    <w:rsid w:val="00832007"/>
    <w:rsid w:val="00833BC5"/>
    <w:rsid w:val="00845EF8"/>
    <w:rsid w:val="00846C3B"/>
    <w:rsid w:val="00856E77"/>
    <w:rsid w:val="00866C47"/>
    <w:rsid w:val="0086703A"/>
    <w:rsid w:val="00877CAD"/>
    <w:rsid w:val="0088140A"/>
    <w:rsid w:val="008858A6"/>
    <w:rsid w:val="008931DB"/>
    <w:rsid w:val="00895C4E"/>
    <w:rsid w:val="008A0831"/>
    <w:rsid w:val="008A5B56"/>
    <w:rsid w:val="008A7B17"/>
    <w:rsid w:val="008C085E"/>
    <w:rsid w:val="008C3977"/>
    <w:rsid w:val="008C57A6"/>
    <w:rsid w:val="008C58AF"/>
    <w:rsid w:val="008D2414"/>
    <w:rsid w:val="008D73A0"/>
    <w:rsid w:val="008E0E1A"/>
    <w:rsid w:val="008E3A29"/>
    <w:rsid w:val="008E3D9B"/>
    <w:rsid w:val="008F03D8"/>
    <w:rsid w:val="008F5D81"/>
    <w:rsid w:val="0090308D"/>
    <w:rsid w:val="00907FCF"/>
    <w:rsid w:val="009121C4"/>
    <w:rsid w:val="00920E22"/>
    <w:rsid w:val="00922923"/>
    <w:rsid w:val="0093153E"/>
    <w:rsid w:val="00933A18"/>
    <w:rsid w:val="00933DF6"/>
    <w:rsid w:val="0093410D"/>
    <w:rsid w:val="00957A6E"/>
    <w:rsid w:val="009661BC"/>
    <w:rsid w:val="00974119"/>
    <w:rsid w:val="00977C7B"/>
    <w:rsid w:val="00986100"/>
    <w:rsid w:val="00990826"/>
    <w:rsid w:val="0099365B"/>
    <w:rsid w:val="009A4B3F"/>
    <w:rsid w:val="009A7179"/>
    <w:rsid w:val="009B10F1"/>
    <w:rsid w:val="009D186D"/>
    <w:rsid w:val="009D1BD2"/>
    <w:rsid w:val="009D7022"/>
    <w:rsid w:val="009E06AD"/>
    <w:rsid w:val="009E2D91"/>
    <w:rsid w:val="009E4D55"/>
    <w:rsid w:val="009E54E5"/>
    <w:rsid w:val="009E69B2"/>
    <w:rsid w:val="009F0131"/>
    <w:rsid w:val="009F436A"/>
    <w:rsid w:val="00A126D9"/>
    <w:rsid w:val="00A228CD"/>
    <w:rsid w:val="00A26021"/>
    <w:rsid w:val="00A3189C"/>
    <w:rsid w:val="00A50DF2"/>
    <w:rsid w:val="00A54770"/>
    <w:rsid w:val="00A55F7D"/>
    <w:rsid w:val="00A63EED"/>
    <w:rsid w:val="00A65478"/>
    <w:rsid w:val="00A658FB"/>
    <w:rsid w:val="00A703C9"/>
    <w:rsid w:val="00A712A8"/>
    <w:rsid w:val="00A71C74"/>
    <w:rsid w:val="00A754DE"/>
    <w:rsid w:val="00A816E0"/>
    <w:rsid w:val="00A90E78"/>
    <w:rsid w:val="00A955BD"/>
    <w:rsid w:val="00A976B5"/>
    <w:rsid w:val="00AA176C"/>
    <w:rsid w:val="00AA3006"/>
    <w:rsid w:val="00AB5BFF"/>
    <w:rsid w:val="00AB7EAC"/>
    <w:rsid w:val="00AC0D2A"/>
    <w:rsid w:val="00AC7926"/>
    <w:rsid w:val="00AD6B81"/>
    <w:rsid w:val="00AE20AF"/>
    <w:rsid w:val="00AE2FEB"/>
    <w:rsid w:val="00AF2838"/>
    <w:rsid w:val="00B013F3"/>
    <w:rsid w:val="00B06D34"/>
    <w:rsid w:val="00B109A6"/>
    <w:rsid w:val="00B10EF3"/>
    <w:rsid w:val="00B138C9"/>
    <w:rsid w:val="00B1394A"/>
    <w:rsid w:val="00B2063B"/>
    <w:rsid w:val="00B24281"/>
    <w:rsid w:val="00B25934"/>
    <w:rsid w:val="00B26FF0"/>
    <w:rsid w:val="00B46F1B"/>
    <w:rsid w:val="00B55EBA"/>
    <w:rsid w:val="00B6032B"/>
    <w:rsid w:val="00B62815"/>
    <w:rsid w:val="00B674E2"/>
    <w:rsid w:val="00B84F78"/>
    <w:rsid w:val="00B902CE"/>
    <w:rsid w:val="00B90C93"/>
    <w:rsid w:val="00B9326D"/>
    <w:rsid w:val="00B93275"/>
    <w:rsid w:val="00B93B32"/>
    <w:rsid w:val="00BB15FC"/>
    <w:rsid w:val="00BB43ED"/>
    <w:rsid w:val="00BB5035"/>
    <w:rsid w:val="00BD2BC6"/>
    <w:rsid w:val="00BD4459"/>
    <w:rsid w:val="00BE0A6F"/>
    <w:rsid w:val="00BE3527"/>
    <w:rsid w:val="00BE47A8"/>
    <w:rsid w:val="00BE4D89"/>
    <w:rsid w:val="00BF2AB0"/>
    <w:rsid w:val="00BF35C8"/>
    <w:rsid w:val="00BF4BBC"/>
    <w:rsid w:val="00BF5CA8"/>
    <w:rsid w:val="00C003C1"/>
    <w:rsid w:val="00C059A3"/>
    <w:rsid w:val="00C07569"/>
    <w:rsid w:val="00C0778C"/>
    <w:rsid w:val="00C14F63"/>
    <w:rsid w:val="00C16D43"/>
    <w:rsid w:val="00C21092"/>
    <w:rsid w:val="00C26BF0"/>
    <w:rsid w:val="00C30FFB"/>
    <w:rsid w:val="00C36666"/>
    <w:rsid w:val="00C4124C"/>
    <w:rsid w:val="00C4426B"/>
    <w:rsid w:val="00C53CD1"/>
    <w:rsid w:val="00C569B5"/>
    <w:rsid w:val="00C61E7C"/>
    <w:rsid w:val="00C65ABB"/>
    <w:rsid w:val="00C71A97"/>
    <w:rsid w:val="00C74D72"/>
    <w:rsid w:val="00C76748"/>
    <w:rsid w:val="00C82E1A"/>
    <w:rsid w:val="00C85934"/>
    <w:rsid w:val="00C86203"/>
    <w:rsid w:val="00C87E3D"/>
    <w:rsid w:val="00C9031F"/>
    <w:rsid w:val="00C92511"/>
    <w:rsid w:val="00C931AB"/>
    <w:rsid w:val="00C96ECB"/>
    <w:rsid w:val="00CA0612"/>
    <w:rsid w:val="00CA570B"/>
    <w:rsid w:val="00CB5232"/>
    <w:rsid w:val="00CB6C35"/>
    <w:rsid w:val="00CC0578"/>
    <w:rsid w:val="00CD1B4F"/>
    <w:rsid w:val="00CD2032"/>
    <w:rsid w:val="00CF575E"/>
    <w:rsid w:val="00CF6BEC"/>
    <w:rsid w:val="00D12134"/>
    <w:rsid w:val="00D22791"/>
    <w:rsid w:val="00D23805"/>
    <w:rsid w:val="00D271FF"/>
    <w:rsid w:val="00D319DF"/>
    <w:rsid w:val="00D37DCD"/>
    <w:rsid w:val="00D52E52"/>
    <w:rsid w:val="00D63E2E"/>
    <w:rsid w:val="00D65BEF"/>
    <w:rsid w:val="00D65F6F"/>
    <w:rsid w:val="00D71EF8"/>
    <w:rsid w:val="00D744D9"/>
    <w:rsid w:val="00D82D85"/>
    <w:rsid w:val="00D968AC"/>
    <w:rsid w:val="00DA195F"/>
    <w:rsid w:val="00DA745F"/>
    <w:rsid w:val="00DA7854"/>
    <w:rsid w:val="00DD4336"/>
    <w:rsid w:val="00DD5890"/>
    <w:rsid w:val="00DD5E0D"/>
    <w:rsid w:val="00DD747E"/>
    <w:rsid w:val="00DE21C6"/>
    <w:rsid w:val="00E006D1"/>
    <w:rsid w:val="00E00D82"/>
    <w:rsid w:val="00E04309"/>
    <w:rsid w:val="00E06FDB"/>
    <w:rsid w:val="00E21253"/>
    <w:rsid w:val="00E236D8"/>
    <w:rsid w:val="00E31156"/>
    <w:rsid w:val="00E31F15"/>
    <w:rsid w:val="00E32358"/>
    <w:rsid w:val="00E32F25"/>
    <w:rsid w:val="00E37877"/>
    <w:rsid w:val="00E455A4"/>
    <w:rsid w:val="00E55635"/>
    <w:rsid w:val="00E62B20"/>
    <w:rsid w:val="00E64902"/>
    <w:rsid w:val="00E66FBB"/>
    <w:rsid w:val="00E70F65"/>
    <w:rsid w:val="00E810BD"/>
    <w:rsid w:val="00E93B98"/>
    <w:rsid w:val="00E949F9"/>
    <w:rsid w:val="00EA1C41"/>
    <w:rsid w:val="00EB16DC"/>
    <w:rsid w:val="00EB2E96"/>
    <w:rsid w:val="00EB316B"/>
    <w:rsid w:val="00EB35DD"/>
    <w:rsid w:val="00EB55B4"/>
    <w:rsid w:val="00EB74A0"/>
    <w:rsid w:val="00EC5AC2"/>
    <w:rsid w:val="00EE166B"/>
    <w:rsid w:val="00EE1895"/>
    <w:rsid w:val="00EF5913"/>
    <w:rsid w:val="00F0335D"/>
    <w:rsid w:val="00F14139"/>
    <w:rsid w:val="00F31549"/>
    <w:rsid w:val="00F4273D"/>
    <w:rsid w:val="00F478B2"/>
    <w:rsid w:val="00F504B6"/>
    <w:rsid w:val="00F50AAB"/>
    <w:rsid w:val="00F53149"/>
    <w:rsid w:val="00F54F7A"/>
    <w:rsid w:val="00F617E2"/>
    <w:rsid w:val="00F634E1"/>
    <w:rsid w:val="00F64DA1"/>
    <w:rsid w:val="00F65E6E"/>
    <w:rsid w:val="00F67E5F"/>
    <w:rsid w:val="00F70B34"/>
    <w:rsid w:val="00F70D8A"/>
    <w:rsid w:val="00F70FBC"/>
    <w:rsid w:val="00F9233D"/>
    <w:rsid w:val="00F968C5"/>
    <w:rsid w:val="00FA7E4B"/>
    <w:rsid w:val="00FB32E4"/>
    <w:rsid w:val="00FC113A"/>
    <w:rsid w:val="00FC272F"/>
    <w:rsid w:val="00FC46CE"/>
    <w:rsid w:val="00FD2091"/>
    <w:rsid w:val="00FD4399"/>
    <w:rsid w:val="00FD4B2A"/>
    <w:rsid w:val="00FD7A8B"/>
    <w:rsid w:val="00FE78FA"/>
    <w:rsid w:val="00FF4751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C30AE9"/>
  <w15:docId w15:val="{E3FAC74E-3763-4472-9A87-ACDFEE8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540"/>
      </w:tabs>
      <w:spacing w:line="240" w:lineRule="auto"/>
      <w:ind w:left="540"/>
    </w:pPr>
  </w:style>
  <w:style w:type="paragraph" w:styleId="BodyTextIndent2">
    <w:name w:val="Body Text Indent 2"/>
    <w:basedOn w:val="Normal"/>
    <w:pPr>
      <w:tabs>
        <w:tab w:val="left" w:pos="360"/>
        <w:tab w:val="left" w:pos="600"/>
        <w:tab w:val="left" w:pos="840"/>
        <w:tab w:val="left" w:pos="1080"/>
        <w:tab w:val="left" w:pos="1560"/>
        <w:tab w:val="left" w:pos="5040"/>
        <w:tab w:val="left" w:pos="5400"/>
      </w:tabs>
      <w:ind w:left="1080" w:hanging="1080"/>
    </w:pPr>
  </w:style>
  <w:style w:type="paragraph" w:styleId="BalloonText">
    <w:name w:val="Balloon Text"/>
    <w:basedOn w:val="Normal"/>
    <w:semiHidden/>
    <w:rsid w:val="004B3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01D"/>
    <w:pPr>
      <w:ind w:left="720"/>
    </w:pPr>
  </w:style>
  <w:style w:type="table" w:styleId="TableGrid">
    <w:name w:val="Table Grid"/>
    <w:basedOn w:val="TableNormal"/>
    <w:rsid w:val="00DE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2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11561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1156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31F15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E3F3-C5B4-4CD6-8812-D86C39A6E47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87D19DA-A0EF-4E98-AD3C-36B25074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28</TotalTime>
  <Pages>1</Pages>
  <Words>338</Words>
  <Characters>1742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Borrud;MITW Zawieja</dc:creator>
  <dc:description>BY THE COURT: Circuit Court Judge/Circuit Court Commissioner. THIS IS A FINAL ORDER FOR THE PURPOSE OF APPEAL IF SIGNED BY A CIRCUIT COURT JUDGE.</dc:description>
  <cp:lastModifiedBy>Danica Zawieja</cp:lastModifiedBy>
  <cp:revision>11</cp:revision>
  <cp:lastPrinted>2020-07-17T02:45:00Z</cp:lastPrinted>
  <dcterms:created xsi:type="dcterms:W3CDTF">2020-10-09T18:02:00Z</dcterms:created>
  <dcterms:modified xsi:type="dcterms:W3CDTF">2020-10-27T18:43:00Z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02/10</vt:lpwstr>
  </property>
  <property fmtid="{D5CDD505-2E9C-101B-9397-08002B2CF9AE}" pid="3" name="Title_Line1">
    <vt:lpwstr>Order for Change of</vt:lpwstr>
  </property>
  <property fmtid="{D5CDD505-2E9C-101B-9397-08002B2CF9AE}" pid="4" name="Title_Line2">
    <vt:lpwstr> Placement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§§48.357, 48.363, 48.365, 938.357, 938.363 and 938.365, Wisconsin Statutes</vt:lpwstr>
  </property>
  <property fmtid="{D5CDD505-2E9C-101B-9397-08002B2CF9AE}" pid="9" name="Form_Number">
    <vt:lpwstr>IW-1789</vt:lpwstr>
  </property>
</Properties>
</file>